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6 -->
  <w:body>
    <w:p w:rsidR="0069721F" w:rsidRPr="00687C8F" w:rsidP="0069721F">
      <w:pPr>
        <w:jc w:val="both"/>
        <w:rPr>
          <w:rFonts w:asciiTheme="majorBidi" w:hAnsiTheme="majorBidi" w:cstheme="majorBidi"/>
          <w:sz w:val="24"/>
          <w:szCs w:val="24"/>
          <w:lang w:bidi="fa-IR"/>
        </w:rPr>
      </w:pPr>
      <w:r w:rsidRPr="00687C8F">
        <w:rPr>
          <w:rFonts w:asciiTheme="majorBidi" w:hAnsiTheme="majorBidi" w:cstheme="majorBidi"/>
          <w:sz w:val="24"/>
          <w:szCs w:val="24"/>
          <w:lang w:bidi="fa-IR"/>
        </w:rPr>
        <w:t xml:space="preserve">Project name: </w:t>
      </w:r>
      <w:r w:rsidRPr="00687C8F">
        <w:rPr>
          <w:rFonts w:asciiTheme="majorBidi" w:hAnsiTheme="majorBidi" w:cstheme="majorBidi"/>
          <w:noProof/>
          <w:sz w:val="24"/>
          <w:szCs w:val="24"/>
          <w:lang w:bidi="fa-IR"/>
        </w:rPr>
        <w:t>Project</w:t>
      </w:r>
    </w:p>
    <w:p w:rsidR="0069721F" w:rsidRPr="00687C8F" w:rsidP="00F065FE">
      <w:pPr>
        <w:jc w:val="both"/>
        <w:rPr>
          <w:rFonts w:asciiTheme="majorBidi" w:hAnsiTheme="majorBidi" w:cstheme="majorBidi"/>
          <w:sz w:val="24"/>
          <w:szCs w:val="24"/>
          <w:lang w:bidi="fa-IR"/>
        </w:rPr>
      </w:pPr>
      <w:r w:rsidRPr="00687C8F">
        <w:rPr>
          <w:rFonts w:asciiTheme="majorBidi" w:hAnsiTheme="majorBidi" w:cstheme="majorBidi"/>
          <w:sz w:val="24"/>
          <w:szCs w:val="24"/>
          <w:lang w:bidi="fa-IR"/>
        </w:rPr>
        <w:t xml:space="preserve">Date: </w:t>
      </w:r>
      <w:r w:rsidR="00F065FE">
        <w:rPr>
          <w:rFonts w:asciiTheme="majorBidi" w:hAnsiTheme="majorBidi" w:cstheme="majorBidi"/>
          <w:noProof/>
          <w:sz w:val="24"/>
          <w:szCs w:val="24"/>
          <w:lang w:bidi="fa-IR"/>
        </w:rPr>
        <w:t>4/16/2026 11:31:17 AM</w:t>
      </w:r>
    </w:p>
    <w:p w:rsidR="00282636" w:rsidRPr="00687C8F" w:rsidP="005846AD">
      <w:pPr>
        <w:pStyle w:val="NormalWeb"/>
        <w:rPr>
          <w:rFonts w:cs="B Nazanin"/>
          <w:b/>
          <w:bCs/>
          <w:kern w:val="32"/>
          <w:sz w:val="28"/>
          <w:szCs w:val="28"/>
          <w:lang w:bidi="fa-IR"/>
        </w:rPr>
      </w:pPr>
      <w:r w:rsidRPr="00687C8F">
        <w:rPr>
          <w:rFonts w:cs="B Nazanin"/>
          <w:b/>
          <w:bCs/>
          <w:kern w:val="32"/>
          <w:sz w:val="28"/>
          <w:szCs w:val="28"/>
          <w:lang w:bidi="fa-IR"/>
        </w:rPr>
        <w:t xml:space="preserve">The Steps of </w:t>
      </w:r>
      <w:r w:rsidRPr="00687C8F" w:rsidR="0069721F">
        <w:rPr>
          <w:rFonts w:cs="B Nazanin"/>
          <w:b/>
          <w:bCs/>
          <w:kern w:val="32"/>
          <w:sz w:val="28"/>
          <w:szCs w:val="28"/>
          <w:lang w:bidi="fa-IR"/>
        </w:rPr>
        <w:t xml:space="preserve">Fuzzy </w:t>
      </w:r>
      <w:r w:rsidRPr="00687C8F">
        <w:rPr>
          <w:rFonts w:cs="B Nazanin"/>
          <w:b/>
          <w:bCs/>
          <w:kern w:val="32"/>
          <w:sz w:val="28"/>
          <w:szCs w:val="28"/>
          <w:lang w:bidi="fa-IR"/>
        </w:rPr>
        <w:t>DEMATEL Method</w:t>
      </w:r>
    </w:p>
    <w:p w:rsidR="00282636" w:rsidRPr="00687C8F" w:rsidP="009F5748">
      <w:pPr>
        <w:pStyle w:val="NormalWeb"/>
        <w:spacing w:before="0" w:beforeAutospacing="0" w:after="160" w:afterAutospacing="0"/>
        <w:rPr>
          <w:rFonts w:cs="B Nazanin"/>
          <w:b/>
          <w:bCs/>
          <w:kern w:val="32"/>
          <w:lang w:bidi="fa-IR"/>
        </w:rPr>
      </w:pPr>
      <w:r w:rsidRPr="00687C8F">
        <w:rPr>
          <w:rFonts w:cs="B Nazanin"/>
          <w:b/>
          <w:bCs/>
          <w:kern w:val="32"/>
          <w:lang w:bidi="fa-IR"/>
        </w:rPr>
        <w:t xml:space="preserve">Step 1: Generate the </w:t>
      </w:r>
      <w:r w:rsidRPr="00687C8F" w:rsidR="00293DFD">
        <w:rPr>
          <w:rFonts w:cs="B Nazanin"/>
          <w:b/>
          <w:bCs/>
          <w:kern w:val="32"/>
          <w:lang w:bidi="fa-IR"/>
        </w:rPr>
        <w:t xml:space="preserve">fuzzy </w:t>
      </w:r>
      <w:r w:rsidRPr="00687C8F">
        <w:rPr>
          <w:rFonts w:cs="B Nazanin"/>
          <w:b/>
          <w:bCs/>
          <w:kern w:val="32"/>
          <w:lang w:bidi="fa-IR"/>
        </w:rPr>
        <w:t>direct- relation matrix</w:t>
      </w:r>
    </w:p>
    <w:p w:rsidR="00282636" w:rsidRPr="00687C8F" w:rsidP="00A13AF5">
      <w:pPr>
        <w:pStyle w:val="NormalWeb"/>
        <w:jc w:val="both"/>
        <w:rPr>
          <w:rFonts w:cs="B Nazanin"/>
          <w:kern w:val="32"/>
          <w:rtl/>
          <w:lang w:bidi="fa-IR"/>
        </w:rPr>
      </w:pPr>
      <w:r w:rsidRPr="00687C8F">
        <w:rPr>
          <w:rFonts w:cs="B Nazanin"/>
          <w:kern w:val="32"/>
          <w:lang w:bidi="fa-IR"/>
        </w:rPr>
        <w:t xml:space="preserve">In order to identify the model of the relations among the n criteria, an n × n matrix is first generated. The influence of the element in each row exerted on the element </w:t>
      </w:r>
      <w:r w:rsidRPr="00687C8F" w:rsidR="00E61EA4">
        <w:rPr>
          <w:rFonts w:cs="B Nazanin"/>
          <w:kern w:val="32"/>
          <w:lang w:bidi="fa-IR"/>
        </w:rPr>
        <w:t>in</w:t>
      </w:r>
      <w:r w:rsidRPr="00687C8F">
        <w:rPr>
          <w:rFonts w:cs="B Nazanin"/>
          <w:kern w:val="32"/>
          <w:lang w:bidi="fa-IR"/>
        </w:rPr>
        <w:t xml:space="preserve"> </w:t>
      </w:r>
      <w:r w:rsidRPr="00687C8F" w:rsidR="00E61EA4">
        <w:rPr>
          <w:rFonts w:cs="B Nazanin"/>
          <w:kern w:val="32"/>
          <w:lang w:bidi="fa-IR"/>
        </w:rPr>
        <w:t>each column</w:t>
      </w:r>
      <w:r w:rsidRPr="00687C8F">
        <w:rPr>
          <w:rFonts w:cs="B Nazanin"/>
          <w:kern w:val="32"/>
          <w:lang w:bidi="fa-IR"/>
        </w:rPr>
        <w:t xml:space="preserve"> </w:t>
      </w:r>
      <w:r w:rsidRPr="00687C8F" w:rsidR="00E61EA4">
        <w:rPr>
          <w:rFonts w:cs="B Nazanin"/>
          <w:kern w:val="32"/>
          <w:lang w:bidi="fa-IR"/>
        </w:rPr>
        <w:t>of</w:t>
      </w:r>
      <w:r w:rsidRPr="00687C8F">
        <w:rPr>
          <w:rFonts w:cs="B Nazanin"/>
          <w:kern w:val="32"/>
          <w:lang w:bidi="fa-IR"/>
        </w:rPr>
        <w:t xml:space="preserve"> this </w:t>
      </w:r>
      <w:r w:rsidRPr="00687C8F" w:rsidR="00E61EA4">
        <w:rPr>
          <w:rFonts w:cs="B Nazanin"/>
          <w:kern w:val="32"/>
          <w:lang w:bidi="fa-IR"/>
        </w:rPr>
        <w:t>matrix can be represented</w:t>
      </w:r>
      <w:r w:rsidRPr="00687C8F" w:rsidR="00E61EA4">
        <w:t xml:space="preserve"> </w:t>
      </w:r>
      <w:r w:rsidRPr="00687C8F" w:rsidR="00E61EA4">
        <w:rPr>
          <w:rFonts w:cs="B Nazanin"/>
          <w:kern w:val="32"/>
          <w:lang w:bidi="fa-IR"/>
        </w:rPr>
        <w:t xml:space="preserve">a fuzzy number. </w:t>
      </w:r>
      <w:r w:rsidRPr="00687C8F">
        <w:rPr>
          <w:rFonts w:cs="B Nazanin"/>
          <w:kern w:val="32"/>
          <w:lang w:bidi="fa-IR"/>
        </w:rPr>
        <w:t xml:space="preserve">If multiple experts' opinions are used, all experts must complete the matrix. </w:t>
      </w:r>
      <w:r w:rsidRPr="00687C8F" w:rsidR="00A13AF5">
        <w:rPr>
          <w:rFonts w:cs="B Nazanin"/>
          <w:kern w:val="32"/>
          <w:lang w:bidi="fa-IR"/>
        </w:rPr>
        <w:t>arithmetic mean</w:t>
      </w:r>
      <w:r w:rsidRPr="00687C8F" w:rsidR="00E61EA4">
        <w:rPr>
          <w:rFonts w:cs="B Nazanin"/>
          <w:kern w:val="32"/>
          <w:lang w:bidi="fa-IR"/>
        </w:rPr>
        <w:t xml:space="preserve"> of all of the experts</w:t>
      </w:r>
      <w:r w:rsidRPr="00687C8F">
        <w:rPr>
          <w:rFonts w:cs="B Nazanin"/>
          <w:kern w:val="32"/>
          <w:lang w:bidi="fa-IR"/>
        </w:rPr>
        <w:t xml:space="preserve">' opinions is </w:t>
      </w:r>
      <w:r w:rsidRPr="00687C8F" w:rsidR="00E61EA4">
        <w:rPr>
          <w:rFonts w:cs="B Nazanin"/>
          <w:kern w:val="32"/>
          <w:lang w:bidi="fa-IR"/>
        </w:rPr>
        <w:t xml:space="preserve">used to generate the  </w:t>
      </w:r>
      <w:r w:rsidRPr="00687C8F">
        <w:rPr>
          <w:rFonts w:cs="B Nazanin"/>
          <w:kern w:val="32"/>
          <w:lang w:bidi="fa-IR"/>
        </w:rPr>
        <w:t xml:space="preserve"> direct relation matrix </w:t>
      </w:r>
      <w:r w:rsidRPr="00687C8F" w:rsidR="00F54656">
        <w:rPr>
          <w:rFonts w:cs="B Nazanin"/>
          <w:kern w:val="32"/>
          <w:lang w:bidi="fa-IR"/>
        </w:rPr>
        <w:t>z</w:t>
      </w:r>
      <w:r w:rsidRPr="00687C8F">
        <w:rPr>
          <w:rFonts w:cs="B Nazanin"/>
          <w:kern w:val="32"/>
          <w:lang w:bidi="fa-IR"/>
        </w:rPr>
        <w:t>.</w:t>
      </w:r>
    </w:p>
    <w:p w:rsidR="002978BD" w:rsidRPr="00687C8F" w:rsidP="002978BD">
      <w:pPr>
        <w:rPr>
          <w:rFonts w:ascii="Times New Roman" w:eastAsia="Times New Roman" w:hAnsi="Times New Roman" w:cs="B Nazanin"/>
          <w:lang w:bidi="fa-IR"/>
        </w:rPr>
      </w:pPr>
      <m:oMathPara>
        <m:oMathParaPr>
          <m:jc m:val="left"/>
        </m:oMathParaPr>
        <m:oMath>
          <m:r>
            <w:rPr>
              <w:rFonts w:ascii="Cambria Math" w:hAnsi="Cambria Math"/>
              <w:lang w:bidi="fa-IR"/>
            </w:rPr>
            <m:t>z</m:t>
          </m:r>
          <m:r>
            <m:rPr>
              <m:sty m:val="p"/>
            </m:rPr>
            <w:rPr>
              <w:rFonts w:ascii="Cambria Math" w:hAnsi="Cambria Math"/>
              <w:lang w:bidi="fa-IR"/>
            </w:rPr>
            <m:t>=</m:t>
          </m:r>
          <m:d>
            <m:dPr>
              <m:begChr m:val="["/>
              <m:endChr m:val="]"/>
              <m:ctrlPr>
                <w:rPr>
                  <w:rFonts w:ascii="Cambria Math" w:hAnsi="Cambria Math"/>
                  <w:lang w:bidi="fa-IR"/>
                </w:rPr>
              </m:ctrlPr>
            </m:dPr>
            <m:e>
              <m:m>
                <m:mPr>
                  <m:mcs>
                    <m:mc>
                      <m:mcPr>
                        <m:count m:val="3"/>
                        <m:mcJc m:val="center"/>
                      </m:mcPr>
                    </m:mc>
                  </m:mcs>
                  <m:ctrlPr>
                    <w:rPr>
                      <w:rFonts w:ascii="Cambria Math" w:hAnsi="Cambria Math"/>
                      <w:lang w:bidi="fa-IR"/>
                    </w:rPr>
                  </m:ctrlPr>
                </m:mPr>
                <m:mr>
                  <m:e>
                    <m:r>
                      <w:rPr>
                        <w:rFonts w:ascii="Cambria Math" w:hAnsi="Cambria Math"/>
                        <w:lang w:bidi="fa-IR"/>
                      </w:rPr>
                      <m:t>0</m:t>
                    </m:r>
                  </m:e>
                  <m:e>
                    <m:r>
                      <m:rPr>
                        <m:sty m:val="p"/>
                      </m:rPr>
                      <w:rPr>
                        <w:rFonts w:ascii="Cambria Math" w:hAnsi="Cambria Math"/>
                      </w:rPr>
                      <m:t>⋯</m:t>
                    </m:r>
                  </m:e>
                  <m:e>
                    <m:sSub>
                      <m:sSubPr>
                        <m:ctrlPr>
                          <w:rPr>
                            <w:rFonts w:ascii="Cambria Math" w:hAnsi="Cambria Math"/>
                            <w:i/>
                            <w:lang w:bidi="fa-IR"/>
                          </w:rPr>
                        </m:ctrlPr>
                      </m:sSubPr>
                      <m:e>
                        <m:acc>
                          <m:accPr>
                            <m:chr m:val="̃"/>
                            <m:ctrlPr>
                              <w:rPr>
                                <w:rFonts w:ascii="Cambria Math" w:hAnsi="Cambria Math"/>
                                <w:i/>
                                <w:lang w:bidi="fa-IR"/>
                              </w:rPr>
                            </m:ctrlPr>
                          </m:accPr>
                          <m:e>
                            <m:r>
                              <w:rPr>
                                <w:rFonts w:ascii="Cambria Math" w:hAnsi="Cambria Math"/>
                                <w:lang w:bidi="fa-IR"/>
                              </w:rPr>
                              <m:t>z</m:t>
                            </m:r>
                          </m:e>
                        </m:acc>
                      </m:e>
                      <m:sub>
                        <m:r>
                          <w:rPr>
                            <w:rFonts w:ascii="Cambria Math" w:hAnsi="Cambria Math"/>
                            <w:lang w:bidi="fa-IR"/>
                          </w:rPr>
                          <m:t>n1</m:t>
                        </m:r>
                      </m:sub>
                    </m:sSub>
                  </m:e>
                </m:mr>
                <m:mr>
                  <m:e>
                    <m:r>
                      <m:rPr>
                        <m:sty m:val="p"/>
                      </m:rPr>
                      <w:rPr>
                        <w:rFonts w:ascii="Cambria Math" w:hAnsi="Cambria Math"/>
                      </w:rPr>
                      <m:t>⋮</m:t>
                    </m:r>
                  </m:e>
                  <m:e>
                    <m:r>
                      <m:rPr>
                        <m:sty m:val="p"/>
                      </m:rPr>
                      <w:rPr>
                        <w:rFonts w:ascii="Cambria Math" w:hAnsi="Cambria Math"/>
                      </w:rPr>
                      <m:t>⋱</m:t>
                    </m:r>
                  </m:e>
                  <m:e>
                    <m:r>
                      <m:rPr>
                        <m:sty m:val="p"/>
                      </m:rPr>
                      <w:rPr>
                        <w:rFonts w:ascii="Cambria Math" w:hAnsi="Cambria Math"/>
                      </w:rPr>
                      <m:t>⋮</m:t>
                    </m:r>
                  </m:e>
                </m:mr>
                <m:mr>
                  <m:e>
                    <m:sSub>
                      <m:sSubPr>
                        <m:ctrlPr>
                          <w:rPr>
                            <w:rFonts w:ascii="Cambria Math" w:hAnsi="Cambria Math"/>
                            <w:i/>
                            <w:lang w:bidi="fa-IR"/>
                          </w:rPr>
                        </m:ctrlPr>
                      </m:sSubPr>
                      <m:e>
                        <m:acc>
                          <m:accPr>
                            <m:chr m:val="̃"/>
                            <m:ctrlPr>
                              <w:rPr>
                                <w:rFonts w:ascii="Cambria Math" w:hAnsi="Cambria Math"/>
                                <w:i/>
                                <w:lang w:bidi="fa-IR"/>
                              </w:rPr>
                            </m:ctrlPr>
                          </m:accPr>
                          <m:e>
                            <m:r>
                              <w:rPr>
                                <w:rFonts w:ascii="Cambria Math" w:hAnsi="Cambria Math"/>
                                <w:lang w:bidi="fa-IR"/>
                              </w:rPr>
                              <m:t>z</m:t>
                            </m:r>
                          </m:e>
                        </m:acc>
                      </m:e>
                      <m:sub>
                        <m:r>
                          <w:rPr>
                            <w:rFonts w:ascii="Cambria Math" w:hAnsi="Cambria Math"/>
                            <w:lang w:bidi="fa-IR"/>
                          </w:rPr>
                          <m:t>1n</m:t>
                        </m:r>
                      </m:sub>
                    </m:sSub>
                  </m:e>
                  <m:e>
                    <m:r>
                      <m:rPr>
                        <m:sty m:val="p"/>
                      </m:rPr>
                      <w:rPr>
                        <w:rFonts w:ascii="Cambria Math" w:hAnsi="Cambria Math"/>
                      </w:rPr>
                      <m:t>⋯</m:t>
                    </m:r>
                  </m:e>
                  <m:e>
                    <m:r>
                      <w:rPr>
                        <w:rFonts w:ascii="Cambria Math" w:hAnsi="Cambria Math"/>
                        <w:lang w:bidi="fa-IR"/>
                      </w:rPr>
                      <m:t>0</m:t>
                    </m:r>
                  </m:e>
                </m:mr>
              </m:m>
            </m:e>
          </m:d>
        </m:oMath>
      </m:oMathPara>
    </w:p>
    <w:p w:rsidR="009F5748" w:rsidRPr="00687C8F" w:rsidP="00E35580">
      <w:pPr>
        <w:jc w:val="both"/>
        <w:rPr>
          <w:rFonts w:ascii="Times New Roman" w:eastAsia="Times New Roman" w:hAnsi="Times New Roman" w:cs="B Nazanin"/>
          <w:kern w:val="32"/>
          <w:sz w:val="24"/>
          <w:szCs w:val="24"/>
          <w:lang w:bidi="fa-IR"/>
        </w:rPr>
      </w:pPr>
    </w:p>
    <w:p w:rsidR="00E35580" w:rsidRPr="00687C8F" w:rsidP="00E35580">
      <w:pPr>
        <w:jc w:val="both"/>
        <w:rPr>
          <w:rFonts w:ascii="Times New Roman" w:eastAsia="Times New Roman" w:hAnsi="Times New Roman" w:cs="B Nazanin"/>
          <w:kern w:val="32"/>
          <w:sz w:val="24"/>
          <w:szCs w:val="24"/>
          <w:lang w:bidi="fa-IR"/>
        </w:rPr>
      </w:pPr>
      <w:r w:rsidRPr="00687C8F">
        <w:rPr>
          <w:rFonts w:ascii="Times New Roman" w:eastAsia="Times New Roman" w:hAnsi="Times New Roman" w:cs="B Nazanin"/>
          <w:kern w:val="32"/>
          <w:sz w:val="24"/>
          <w:szCs w:val="24"/>
          <w:lang w:bidi="fa-IR"/>
        </w:rPr>
        <w:t>The table below indicates the direct relation matrix, which is the same as pairwise comparison matrix of the experts.</w:t>
      </w:r>
    </w:p>
    <w:p w:rsidR="00E35580" w:rsidRPr="00687C8F" w:rsidP="0069721F">
      <w:pPr>
        <w:spacing w:after="0"/>
        <w:jc w:val="center"/>
        <w:rPr>
          <w:rFonts w:ascii="Times New Roman" w:eastAsia="Times New Roman" w:hAnsi="Times New Roman" w:cs="B Nazanin"/>
          <w:b/>
          <w:bCs/>
          <w:kern w:val="32"/>
          <w:lang w:bidi="fa-IR"/>
        </w:rPr>
      </w:pPr>
      <w:r w:rsidRPr="00687C8F">
        <w:rPr>
          <w:rFonts w:ascii="Times New Roman" w:eastAsia="Times New Roman" w:hAnsi="Times New Roman" w:cs="B Nazanin"/>
          <w:b/>
          <w:bCs/>
          <w:kern w:val="32"/>
          <w:lang w:bidi="fa-IR"/>
        </w:rPr>
        <w:t>The direct relation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18"/>
        <w:gridCol w:w="2231"/>
        <w:gridCol w:w="2231"/>
        <w:gridCol w:w="2231"/>
        <w:gridCol w:w="223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687C8F" w:rsidP="0069721F">
            <w:pPr>
              <w:bidi/>
              <w:jc w:val="center"/>
              <w:rPr>
                <w:rFonts w:cs="B Nazanin"/>
              </w:rPr>
            </w:pPr>
          </w:p>
        </w:tc>
        <w:tc>
          <w:tcPr>
            <w:shd w:val="clear" w:color="auto" w:fill="D3D3D3"/>
          </w:tcPr>
          <w:p w:rsidRPr="00687C8F" w:rsidP="0069721F">
            <w:pPr>
              <w:bidi/>
              <w:jc w:val="center"/>
              <w:rPr>
                <w:rFonts w:cs="B Nazanin"/>
              </w:rPr>
            </w:pPr>
            <w:r w:rsidRPr="00687C8F">
              <w:rPr>
                <w:rFonts w:cs="B Nazanin"/>
              </w:rPr>
              <w:t>A</w:t>
            </w:r>
          </w:p>
        </w:tc>
        <w:tc>
          <w:tcPr>
            <w:shd w:val="clear" w:color="auto" w:fill="D3D3D3"/>
          </w:tcPr>
          <w:p w:rsidRPr="00687C8F" w:rsidP="0069721F">
            <w:pPr>
              <w:bidi/>
              <w:jc w:val="center"/>
              <w:rPr>
                <w:rFonts w:cs="B Nazanin"/>
              </w:rPr>
            </w:pPr>
            <w:r w:rsidRPr="00687C8F">
              <w:rPr>
                <w:rFonts w:cs="B Nazanin"/>
              </w:rPr>
              <w:t>B</w:t>
            </w:r>
          </w:p>
        </w:tc>
        <w:tc>
          <w:tcPr>
            <w:shd w:val="clear" w:color="auto" w:fill="D3D3D3"/>
          </w:tcPr>
          <w:p w:rsidRPr="00687C8F" w:rsidP="0069721F">
            <w:pPr>
              <w:bidi/>
              <w:jc w:val="center"/>
              <w:rPr>
                <w:rFonts w:cs="B Nazanin"/>
              </w:rPr>
            </w:pPr>
            <w:r w:rsidRPr="00687C8F">
              <w:rPr>
                <w:rFonts w:cs="B Nazanin"/>
              </w:rPr>
              <w:t>C</w:t>
            </w:r>
          </w:p>
        </w:tc>
        <w:tc>
          <w:tcPr>
            <w:shd w:val="clear" w:color="auto" w:fill="D3D3D3"/>
          </w:tcPr>
          <w:p w:rsidRPr="00687C8F" w:rsidP="0069721F">
            <w:pPr>
              <w:bidi/>
              <w:jc w:val="center"/>
              <w:rPr>
                <w:rFonts w:cs="B Nazanin"/>
              </w:rPr>
            </w:pPr>
            <w:r w:rsidRPr="00687C8F">
              <w:rPr>
                <w:rFonts w:cs="B Nazanin"/>
              </w:rPr>
              <w:t>D</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A</w:t>
            </w:r>
          </w:p>
        </w:tc>
        <w:tc>
          <w:tcPr>
            <w:shd w:val="clear" w:color="auto" w:fill="FFFFFF"/>
          </w:tcPr>
          <w:p w:rsidRPr="00687C8F" w:rsidP="0069721F">
            <w:pPr>
              <w:bidi/>
              <w:jc w:val="center"/>
              <w:rPr>
                <w:rFonts w:cs="B Nazanin"/>
              </w:rPr>
            </w:pPr>
            <w:r w:rsidRPr="00687C8F">
              <w:rPr>
                <w:rFonts w:cs="B Nazanin"/>
              </w:rPr>
              <w:t>(0.000,0.000,0.000)</w:t>
            </w:r>
          </w:p>
        </w:tc>
        <w:tc>
          <w:tcPr>
            <w:shd w:val="clear" w:color="auto" w:fill="FFFFFF"/>
          </w:tcPr>
          <w:p w:rsidRPr="00687C8F" w:rsidP="0069721F">
            <w:pPr>
              <w:bidi/>
              <w:jc w:val="center"/>
              <w:rPr>
                <w:rFonts w:cs="B Nazanin"/>
              </w:rPr>
            </w:pPr>
            <w:r w:rsidRPr="00687C8F">
              <w:rPr>
                <w:rFonts w:cs="B Nazanin"/>
              </w:rPr>
              <w:t>(0.000,0.000,0.250)</w:t>
            </w:r>
          </w:p>
        </w:tc>
        <w:tc>
          <w:tcPr>
            <w:shd w:val="clear" w:color="auto" w:fill="FFFFFF"/>
          </w:tcPr>
          <w:p w:rsidRPr="00687C8F" w:rsidP="0069721F">
            <w:pPr>
              <w:bidi/>
              <w:jc w:val="center"/>
              <w:rPr>
                <w:rFonts w:cs="B Nazanin"/>
              </w:rPr>
            </w:pPr>
            <w:r w:rsidRPr="00687C8F">
              <w:rPr>
                <w:rFonts w:cs="B Nazanin"/>
              </w:rPr>
              <w:t>(0.000,0.000,0.250)</w:t>
            </w:r>
          </w:p>
        </w:tc>
        <w:tc>
          <w:tcPr>
            <w:shd w:val="clear" w:color="auto" w:fill="FFFFFF"/>
          </w:tcPr>
          <w:p w:rsidRPr="00687C8F" w:rsidP="0069721F">
            <w:pPr>
              <w:bidi/>
              <w:jc w:val="center"/>
              <w:rPr>
                <w:rFonts w:cs="B Nazanin"/>
              </w:rPr>
            </w:pPr>
            <w:r w:rsidRPr="00687C8F">
              <w:rPr>
                <w:rFonts w:cs="B Nazanin"/>
              </w:rPr>
              <w:t>(0.000,0.250,0.500)</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B</w:t>
            </w:r>
          </w:p>
        </w:tc>
        <w:tc>
          <w:tcPr>
            <w:shd w:val="clear" w:color="auto" w:fill="FFFFFF"/>
          </w:tcPr>
          <w:p w:rsidRPr="00687C8F" w:rsidP="0069721F">
            <w:pPr>
              <w:bidi/>
              <w:jc w:val="center"/>
              <w:rPr>
                <w:rFonts w:cs="B Nazanin"/>
              </w:rPr>
            </w:pPr>
            <w:r w:rsidRPr="00687C8F">
              <w:rPr>
                <w:rFonts w:cs="B Nazanin"/>
              </w:rPr>
              <w:t>(0.000,0.000,0.250)</w:t>
            </w:r>
          </w:p>
        </w:tc>
        <w:tc>
          <w:tcPr>
            <w:shd w:val="clear" w:color="auto" w:fill="FFFFFF"/>
          </w:tcPr>
          <w:p w:rsidRPr="00687C8F" w:rsidP="0069721F">
            <w:pPr>
              <w:bidi/>
              <w:jc w:val="center"/>
              <w:rPr>
                <w:rFonts w:cs="B Nazanin"/>
              </w:rPr>
            </w:pPr>
            <w:r w:rsidRPr="00687C8F">
              <w:rPr>
                <w:rFonts w:cs="B Nazanin"/>
              </w:rPr>
              <w:t>(0.000,0.000,0.000)</w:t>
            </w:r>
          </w:p>
        </w:tc>
        <w:tc>
          <w:tcPr>
            <w:shd w:val="clear" w:color="auto" w:fill="FFFFFF"/>
          </w:tcPr>
          <w:p w:rsidRPr="00687C8F" w:rsidP="0069721F">
            <w:pPr>
              <w:bidi/>
              <w:jc w:val="center"/>
              <w:rPr>
                <w:rFonts w:cs="B Nazanin"/>
              </w:rPr>
            </w:pPr>
            <w:r w:rsidRPr="00687C8F">
              <w:rPr>
                <w:rFonts w:cs="B Nazanin"/>
              </w:rPr>
              <w:t>(0.000,0.000,0.250)</w:t>
            </w:r>
          </w:p>
        </w:tc>
        <w:tc>
          <w:tcPr>
            <w:shd w:val="clear" w:color="auto" w:fill="FFFFFF"/>
          </w:tcPr>
          <w:p w:rsidRPr="00687C8F" w:rsidP="0069721F">
            <w:pPr>
              <w:bidi/>
              <w:jc w:val="center"/>
              <w:rPr>
                <w:rFonts w:cs="B Nazanin"/>
              </w:rPr>
            </w:pPr>
            <w:r w:rsidRPr="00687C8F">
              <w:rPr>
                <w:rFonts w:cs="B Nazanin"/>
              </w:rPr>
              <w:t>(0.250,0.500,0.750)</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C</w:t>
            </w:r>
          </w:p>
        </w:tc>
        <w:tc>
          <w:tcPr>
            <w:shd w:val="clear" w:color="auto" w:fill="FFFFFF"/>
          </w:tcPr>
          <w:p w:rsidRPr="00687C8F" w:rsidP="0069721F">
            <w:pPr>
              <w:bidi/>
              <w:jc w:val="center"/>
              <w:rPr>
                <w:rFonts w:cs="B Nazanin"/>
              </w:rPr>
            </w:pPr>
            <w:r w:rsidRPr="00687C8F">
              <w:rPr>
                <w:rFonts w:cs="B Nazanin"/>
              </w:rPr>
              <w:t>(0.000,0.000,0.250)</w:t>
            </w:r>
          </w:p>
        </w:tc>
        <w:tc>
          <w:tcPr>
            <w:shd w:val="clear" w:color="auto" w:fill="FFFFFF"/>
          </w:tcPr>
          <w:p w:rsidRPr="00687C8F" w:rsidP="0069721F">
            <w:pPr>
              <w:bidi/>
              <w:jc w:val="center"/>
              <w:rPr>
                <w:rFonts w:cs="B Nazanin"/>
              </w:rPr>
            </w:pPr>
            <w:r w:rsidRPr="00687C8F">
              <w:rPr>
                <w:rFonts w:cs="B Nazanin"/>
              </w:rPr>
              <w:t>(0.000,0.250,0.500)</w:t>
            </w:r>
          </w:p>
        </w:tc>
        <w:tc>
          <w:tcPr>
            <w:shd w:val="clear" w:color="auto" w:fill="FFFFFF"/>
          </w:tcPr>
          <w:p w:rsidRPr="00687C8F" w:rsidP="0069721F">
            <w:pPr>
              <w:bidi/>
              <w:jc w:val="center"/>
              <w:rPr>
                <w:rFonts w:cs="B Nazanin"/>
              </w:rPr>
            </w:pPr>
            <w:r w:rsidRPr="00687C8F">
              <w:rPr>
                <w:rFonts w:cs="B Nazanin"/>
              </w:rPr>
              <w:t>(0.000,0.000,0.000)</w:t>
            </w:r>
          </w:p>
        </w:tc>
        <w:tc>
          <w:tcPr>
            <w:shd w:val="clear" w:color="auto" w:fill="FFFFFF"/>
          </w:tcPr>
          <w:p w:rsidRPr="00687C8F" w:rsidP="0069721F">
            <w:pPr>
              <w:bidi/>
              <w:jc w:val="center"/>
              <w:rPr>
                <w:rFonts w:cs="B Nazanin"/>
              </w:rPr>
            </w:pPr>
            <w:r w:rsidRPr="00687C8F">
              <w:rPr>
                <w:rFonts w:cs="B Nazanin"/>
              </w:rPr>
              <w:t>(0.500,0.750,1.000)</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D</w:t>
            </w:r>
          </w:p>
        </w:tc>
        <w:tc>
          <w:tcPr>
            <w:shd w:val="clear" w:color="auto" w:fill="FFFFFF"/>
          </w:tcPr>
          <w:p w:rsidRPr="00687C8F" w:rsidP="0069721F">
            <w:pPr>
              <w:bidi/>
              <w:jc w:val="center"/>
              <w:rPr>
                <w:rFonts w:cs="B Nazanin"/>
              </w:rPr>
            </w:pPr>
            <w:r w:rsidRPr="00687C8F">
              <w:rPr>
                <w:rFonts w:cs="B Nazanin"/>
              </w:rPr>
              <w:t>(0.000,0.000,0.250)</w:t>
            </w:r>
          </w:p>
        </w:tc>
        <w:tc>
          <w:tcPr>
            <w:shd w:val="clear" w:color="auto" w:fill="FFFFFF"/>
          </w:tcPr>
          <w:p w:rsidRPr="00687C8F" w:rsidP="0069721F">
            <w:pPr>
              <w:bidi/>
              <w:jc w:val="center"/>
              <w:rPr>
                <w:rFonts w:cs="B Nazanin"/>
              </w:rPr>
            </w:pPr>
            <w:r w:rsidRPr="00687C8F">
              <w:rPr>
                <w:rFonts w:cs="B Nazanin"/>
              </w:rPr>
              <w:t>(0.000,0.250,0.500)</w:t>
            </w:r>
          </w:p>
        </w:tc>
        <w:tc>
          <w:tcPr>
            <w:shd w:val="clear" w:color="auto" w:fill="FFFFFF"/>
          </w:tcPr>
          <w:p w:rsidRPr="00687C8F" w:rsidP="0069721F">
            <w:pPr>
              <w:bidi/>
              <w:jc w:val="center"/>
              <w:rPr>
                <w:rFonts w:cs="B Nazanin"/>
              </w:rPr>
            </w:pPr>
            <w:r w:rsidRPr="00687C8F">
              <w:rPr>
                <w:rFonts w:cs="B Nazanin"/>
              </w:rPr>
              <w:t>(0.250,0.500,0.750)</w:t>
            </w:r>
          </w:p>
        </w:tc>
        <w:tc>
          <w:tcPr>
            <w:shd w:val="clear" w:color="auto" w:fill="FFFFFF"/>
          </w:tcPr>
          <w:p w:rsidRPr="00687C8F" w:rsidP="0069721F">
            <w:pPr>
              <w:bidi/>
              <w:jc w:val="center"/>
              <w:rPr>
                <w:rFonts w:cs="B Nazanin"/>
              </w:rPr>
            </w:pPr>
            <w:r w:rsidRPr="00687C8F">
              <w:rPr>
                <w:rFonts w:cs="B Nazanin"/>
              </w:rPr>
              <w:t>(0.000,0.000,0.000)</w:t>
            </w:r>
          </w:p>
        </w:tc>
      </w:tr>
    </w:tbl>
    <w:p w:rsidR="0069721F" w:rsidRPr="00687C8F" w:rsidP="0069721F">
      <w:pPr>
        <w:bidi/>
        <w:jc w:val="center"/>
        <w:rPr>
          <w:rFonts w:cs="B Nazanin"/>
        </w:rPr>
      </w:pPr>
    </w:p>
    <w:p w:rsidR="005846AD" w:rsidRPr="00687C8F" w:rsidP="005846AD">
      <w:pPr>
        <w:jc w:val="both"/>
        <w:rPr>
          <w:rFonts w:asciiTheme="majorBidi" w:hAnsiTheme="majorBidi" w:cstheme="majorBidi"/>
          <w:sz w:val="24"/>
          <w:szCs w:val="24"/>
          <w:lang w:bidi="fa-IR"/>
        </w:rPr>
      </w:pPr>
    </w:p>
    <w:p w:rsidR="005846AD" w:rsidRPr="00687C8F" w:rsidP="005846AD">
      <w:pPr>
        <w:jc w:val="both"/>
        <w:rPr>
          <w:rFonts w:asciiTheme="majorBidi" w:hAnsiTheme="majorBidi" w:cstheme="majorBidi"/>
          <w:sz w:val="24"/>
          <w:szCs w:val="24"/>
          <w:lang w:bidi="fa-IR"/>
        </w:rPr>
      </w:pPr>
      <w:r w:rsidRPr="00687C8F">
        <w:rPr>
          <w:rFonts w:asciiTheme="majorBidi" w:hAnsiTheme="majorBidi" w:cstheme="majorBidi"/>
          <w:sz w:val="24"/>
          <w:szCs w:val="24"/>
          <w:lang w:bidi="fa-IR"/>
        </w:rPr>
        <w:t>The following table shows the fuzzy scale used in the model.</w:t>
      </w:r>
    </w:p>
    <w:p w:rsidR="005846AD" w:rsidRPr="00687C8F" w:rsidP="0069721F">
      <w:pPr>
        <w:spacing w:after="0"/>
        <w:jc w:val="center"/>
        <w:rPr>
          <w:rFonts w:asciiTheme="majorBidi" w:hAnsiTheme="majorBidi" w:cstheme="majorBidi"/>
          <w:b/>
          <w:bCs/>
          <w:lang w:bidi="fa-IR"/>
        </w:rPr>
      </w:pPr>
      <w:r w:rsidRPr="00687C8F">
        <w:rPr>
          <w:rFonts w:asciiTheme="majorBidi" w:hAnsiTheme="majorBidi" w:cstheme="majorBidi"/>
          <w:b/>
          <w:bCs/>
          <w:lang w:bidi="fa-IR"/>
        </w:rPr>
        <w:t>Fuzzy Scale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416"/>
        <w:gridCol w:w="4094"/>
        <w:gridCol w:w="1277"/>
        <w:gridCol w:w="1277"/>
        <w:gridCol w:w="127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Code</w:t>
            </w:r>
          </w:p>
        </w:tc>
        <w:tc>
          <w:tcPr>
            <w:shd w:val="clear" w:color="auto" w:fill="D3D3D3"/>
          </w:tcPr>
          <w:p w:rsidRPr="00687C8F" w:rsidP="0069721F">
            <w:pPr>
              <w:bidi/>
              <w:jc w:val="center"/>
              <w:rPr>
                <w:rFonts w:cs="B Nazanin"/>
              </w:rPr>
            </w:pPr>
            <w:r w:rsidRPr="00687C8F">
              <w:rPr>
                <w:rFonts w:cs="B Nazanin"/>
              </w:rPr>
              <w:t>Linguistic terms</w:t>
              <w:tab/>
            </w:r>
          </w:p>
        </w:tc>
        <w:tc>
          <w:tcPr>
            <w:shd w:val="clear" w:color="auto" w:fill="D3D3D3"/>
          </w:tcPr>
          <w:p w:rsidRPr="00687C8F" w:rsidP="0069721F">
            <w:pPr>
              <w:bidi/>
              <w:jc w:val="center"/>
              <w:rPr>
                <w:rFonts w:cs="B Nazanin"/>
              </w:rPr>
            </w:pPr>
            <w:r w:rsidRPr="00687C8F">
              <w:rPr>
                <w:rFonts w:cs="B Nazanin"/>
              </w:rPr>
              <w:t>L</w:t>
            </w:r>
          </w:p>
        </w:tc>
        <w:tc>
          <w:tcPr>
            <w:shd w:val="clear" w:color="auto" w:fill="D3D3D3"/>
          </w:tcPr>
          <w:p w:rsidRPr="00687C8F" w:rsidP="0069721F">
            <w:pPr>
              <w:bidi/>
              <w:jc w:val="center"/>
              <w:rPr>
                <w:rFonts w:cs="B Nazanin"/>
              </w:rPr>
            </w:pPr>
            <w:r w:rsidRPr="00687C8F">
              <w:rPr>
                <w:rFonts w:cs="B Nazanin"/>
              </w:rPr>
              <w:t>M</w:t>
            </w:r>
          </w:p>
        </w:tc>
        <w:tc>
          <w:tcPr>
            <w:shd w:val="clear" w:color="auto" w:fill="D3D3D3"/>
          </w:tcPr>
          <w:p w:rsidRPr="00687C8F" w:rsidP="0069721F">
            <w:pPr>
              <w:bidi/>
              <w:jc w:val="center"/>
              <w:rPr>
                <w:rFonts w:cs="B Nazanin"/>
              </w:rPr>
            </w:pPr>
            <w:r w:rsidRPr="00687C8F">
              <w:rPr>
                <w:rFonts w:cs="B Nazanin"/>
              </w:rPr>
              <w:t>U</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1</w:t>
            </w:r>
          </w:p>
        </w:tc>
        <w:tc>
          <w:tcPr>
            <w:shd w:val="clear" w:color="auto" w:fill="FFFFFF"/>
          </w:tcPr>
          <w:p w:rsidRPr="00687C8F" w:rsidP="0069721F">
            <w:pPr>
              <w:bidi/>
              <w:jc w:val="center"/>
              <w:rPr>
                <w:rFonts w:cs="B Nazanin"/>
              </w:rPr>
            </w:pPr>
            <w:r w:rsidRPr="00687C8F">
              <w:rPr>
                <w:rFonts w:cs="B Nazanin"/>
              </w:rPr>
              <w:t>No influence</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0.25</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2</w:t>
            </w:r>
          </w:p>
        </w:tc>
        <w:tc>
          <w:tcPr>
            <w:shd w:val="clear" w:color="auto" w:fill="FFFFFF"/>
          </w:tcPr>
          <w:p w:rsidRPr="00687C8F" w:rsidP="0069721F">
            <w:pPr>
              <w:bidi/>
              <w:jc w:val="center"/>
              <w:rPr>
                <w:rFonts w:cs="B Nazanin"/>
              </w:rPr>
            </w:pPr>
            <w:r w:rsidRPr="00687C8F">
              <w:rPr>
                <w:rFonts w:cs="B Nazanin"/>
              </w:rPr>
              <w:t xml:space="preserve">Very low influence </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0.25</w:t>
            </w:r>
          </w:p>
        </w:tc>
        <w:tc>
          <w:tcPr>
            <w:shd w:val="clear" w:color="auto" w:fill="FFFFFF"/>
          </w:tcPr>
          <w:p w:rsidRPr="00687C8F" w:rsidP="0069721F">
            <w:pPr>
              <w:bidi/>
              <w:jc w:val="center"/>
              <w:rPr>
                <w:rFonts w:cs="B Nazanin"/>
              </w:rPr>
            </w:pPr>
            <w:r w:rsidRPr="00687C8F">
              <w:rPr>
                <w:rFonts w:cs="B Nazanin"/>
              </w:rPr>
              <w:t>0.5</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3</w:t>
            </w:r>
          </w:p>
        </w:tc>
        <w:tc>
          <w:tcPr>
            <w:shd w:val="clear" w:color="auto" w:fill="FFFFFF"/>
          </w:tcPr>
          <w:p w:rsidRPr="00687C8F" w:rsidP="0069721F">
            <w:pPr>
              <w:bidi/>
              <w:jc w:val="center"/>
              <w:rPr>
                <w:rFonts w:cs="B Nazanin"/>
              </w:rPr>
            </w:pPr>
            <w:r w:rsidRPr="00687C8F">
              <w:rPr>
                <w:rFonts w:cs="B Nazanin"/>
              </w:rPr>
              <w:t xml:space="preserve">Low influence </w:t>
            </w:r>
          </w:p>
        </w:tc>
        <w:tc>
          <w:tcPr>
            <w:shd w:val="clear" w:color="auto" w:fill="FFFFFF"/>
          </w:tcPr>
          <w:p w:rsidRPr="00687C8F" w:rsidP="0069721F">
            <w:pPr>
              <w:bidi/>
              <w:jc w:val="center"/>
              <w:rPr>
                <w:rFonts w:cs="B Nazanin"/>
              </w:rPr>
            </w:pPr>
            <w:r w:rsidRPr="00687C8F">
              <w:rPr>
                <w:rFonts w:cs="B Nazanin"/>
              </w:rPr>
              <w:t>0.25</w:t>
            </w:r>
          </w:p>
        </w:tc>
        <w:tc>
          <w:tcPr>
            <w:shd w:val="clear" w:color="auto" w:fill="FFFFFF"/>
          </w:tcPr>
          <w:p w:rsidRPr="00687C8F" w:rsidP="0069721F">
            <w:pPr>
              <w:bidi/>
              <w:jc w:val="center"/>
              <w:rPr>
                <w:rFonts w:cs="B Nazanin"/>
              </w:rPr>
            </w:pPr>
            <w:r w:rsidRPr="00687C8F">
              <w:rPr>
                <w:rFonts w:cs="B Nazanin"/>
              </w:rPr>
              <w:t>0.5</w:t>
            </w:r>
          </w:p>
        </w:tc>
        <w:tc>
          <w:tcPr>
            <w:shd w:val="clear" w:color="auto" w:fill="FFFFFF"/>
          </w:tcPr>
          <w:p w:rsidRPr="00687C8F" w:rsidP="0069721F">
            <w:pPr>
              <w:bidi/>
              <w:jc w:val="center"/>
              <w:rPr>
                <w:rFonts w:cs="B Nazanin"/>
              </w:rPr>
            </w:pPr>
            <w:r w:rsidRPr="00687C8F">
              <w:rPr>
                <w:rFonts w:cs="B Nazanin"/>
              </w:rPr>
              <w:t>0.75</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4</w:t>
            </w:r>
          </w:p>
        </w:tc>
        <w:tc>
          <w:tcPr>
            <w:shd w:val="clear" w:color="auto" w:fill="FFFFFF"/>
          </w:tcPr>
          <w:p w:rsidRPr="00687C8F" w:rsidP="0069721F">
            <w:pPr>
              <w:bidi/>
              <w:jc w:val="center"/>
              <w:rPr>
                <w:rFonts w:cs="B Nazanin"/>
              </w:rPr>
            </w:pPr>
            <w:r w:rsidRPr="00687C8F">
              <w:rPr>
                <w:rFonts w:cs="B Nazanin"/>
              </w:rPr>
              <w:t>High influence</w:t>
            </w:r>
          </w:p>
        </w:tc>
        <w:tc>
          <w:tcPr>
            <w:shd w:val="clear" w:color="auto" w:fill="FFFFFF"/>
          </w:tcPr>
          <w:p w:rsidRPr="00687C8F" w:rsidP="0069721F">
            <w:pPr>
              <w:bidi/>
              <w:jc w:val="center"/>
              <w:rPr>
                <w:rFonts w:cs="B Nazanin"/>
              </w:rPr>
            </w:pPr>
            <w:r w:rsidRPr="00687C8F">
              <w:rPr>
                <w:rFonts w:cs="B Nazanin"/>
              </w:rPr>
              <w:t>0.5</w:t>
            </w:r>
          </w:p>
        </w:tc>
        <w:tc>
          <w:tcPr>
            <w:shd w:val="clear" w:color="auto" w:fill="FFFFFF"/>
          </w:tcPr>
          <w:p w:rsidRPr="00687C8F" w:rsidP="0069721F">
            <w:pPr>
              <w:bidi/>
              <w:jc w:val="center"/>
              <w:rPr>
                <w:rFonts w:cs="B Nazanin"/>
              </w:rPr>
            </w:pPr>
            <w:r w:rsidRPr="00687C8F">
              <w:rPr>
                <w:rFonts w:cs="B Nazanin"/>
              </w:rPr>
              <w:t>0.75</w:t>
            </w:r>
          </w:p>
        </w:tc>
        <w:tc>
          <w:tcPr>
            <w:shd w:val="clear" w:color="auto" w:fill="FFFFFF"/>
          </w:tcPr>
          <w:p w:rsidRPr="00687C8F" w:rsidP="0069721F">
            <w:pPr>
              <w:bidi/>
              <w:jc w:val="center"/>
              <w:rPr>
                <w:rFonts w:cs="B Nazanin"/>
              </w:rPr>
            </w:pPr>
            <w:r w:rsidRPr="00687C8F">
              <w:rPr>
                <w:rFonts w:cs="B Nazanin"/>
              </w:rPr>
              <w:t>1</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5</w:t>
            </w:r>
          </w:p>
        </w:tc>
        <w:tc>
          <w:tcPr>
            <w:shd w:val="clear" w:color="auto" w:fill="FFFFFF"/>
          </w:tcPr>
          <w:p w:rsidRPr="00687C8F" w:rsidP="0069721F">
            <w:pPr>
              <w:bidi/>
              <w:jc w:val="center"/>
              <w:rPr>
                <w:rFonts w:cs="B Nazanin"/>
              </w:rPr>
            </w:pPr>
            <w:r w:rsidRPr="00687C8F">
              <w:rPr>
                <w:rFonts w:cs="B Nazanin"/>
              </w:rPr>
              <w:t xml:space="preserve">Very high influence </w:t>
            </w:r>
          </w:p>
        </w:tc>
        <w:tc>
          <w:tcPr>
            <w:shd w:val="clear" w:color="auto" w:fill="FFFFFF"/>
          </w:tcPr>
          <w:p w:rsidRPr="00687C8F" w:rsidP="0069721F">
            <w:pPr>
              <w:bidi/>
              <w:jc w:val="center"/>
              <w:rPr>
                <w:rFonts w:cs="B Nazanin"/>
              </w:rPr>
            </w:pPr>
            <w:r w:rsidRPr="00687C8F">
              <w:rPr>
                <w:rFonts w:cs="B Nazanin"/>
              </w:rPr>
              <w:t>0.75</w:t>
            </w:r>
          </w:p>
        </w:tc>
        <w:tc>
          <w:tcPr>
            <w:shd w:val="clear" w:color="auto" w:fill="FFFFFF"/>
          </w:tcPr>
          <w:p w:rsidRPr="00687C8F" w:rsidP="0069721F">
            <w:pPr>
              <w:bidi/>
              <w:jc w:val="center"/>
              <w:rPr>
                <w:rFonts w:cs="B Nazanin"/>
              </w:rPr>
            </w:pPr>
            <w:r w:rsidRPr="00687C8F">
              <w:rPr>
                <w:rFonts w:cs="B Nazanin"/>
              </w:rPr>
              <w:t>1</w:t>
            </w:r>
          </w:p>
        </w:tc>
        <w:tc>
          <w:tcPr>
            <w:shd w:val="clear" w:color="auto" w:fill="FFFFFF"/>
          </w:tcPr>
          <w:p w:rsidRPr="00687C8F" w:rsidP="0069721F">
            <w:pPr>
              <w:bidi/>
              <w:jc w:val="center"/>
              <w:rPr>
                <w:rFonts w:cs="B Nazanin"/>
              </w:rPr>
            </w:pPr>
            <w:r w:rsidRPr="00687C8F">
              <w:rPr>
                <w:rFonts w:cs="B Nazanin"/>
              </w:rPr>
              <w:t>1</w:t>
            </w:r>
          </w:p>
        </w:tc>
      </w:tr>
    </w:tbl>
    <w:p w:rsidR="0069721F" w:rsidRPr="00687C8F" w:rsidP="0069721F">
      <w:pPr>
        <w:bidi/>
        <w:jc w:val="center"/>
        <w:rPr>
          <w:rFonts w:cs="B Nazanin"/>
        </w:rPr>
      </w:pPr>
    </w:p>
    <w:p w:rsidR="00C0394F" w:rsidRPr="00687C8F" w:rsidP="00293DFD">
      <w:pPr>
        <w:jc w:val="both"/>
        <w:rPr>
          <w:rFonts w:ascii="Times New Roman" w:eastAsia="Times New Roman" w:hAnsi="Times New Roman" w:cs="B Nazanin"/>
          <w:b/>
          <w:bCs/>
          <w:kern w:val="32"/>
          <w:sz w:val="24"/>
          <w:szCs w:val="24"/>
          <w:lang w:bidi="fa-IR"/>
        </w:rPr>
      </w:pPr>
    </w:p>
    <w:p w:rsidR="00E35580" w:rsidRPr="00687C8F" w:rsidP="00293DFD">
      <w:pPr>
        <w:jc w:val="both"/>
        <w:rPr>
          <w:rFonts w:ascii="Times New Roman" w:eastAsia="Times New Roman" w:hAnsi="Times New Roman" w:cs="B Nazanin"/>
          <w:b/>
          <w:bCs/>
          <w:kern w:val="32"/>
          <w:sz w:val="24"/>
          <w:szCs w:val="24"/>
          <w:lang w:bidi="fa-IR"/>
        </w:rPr>
      </w:pPr>
      <w:r w:rsidRPr="00687C8F">
        <w:rPr>
          <w:rFonts w:ascii="Times New Roman" w:eastAsia="Times New Roman" w:hAnsi="Times New Roman" w:cs="B Nazanin"/>
          <w:b/>
          <w:bCs/>
          <w:kern w:val="32"/>
          <w:sz w:val="24"/>
          <w:szCs w:val="24"/>
          <w:lang w:bidi="fa-IR"/>
        </w:rPr>
        <w:t xml:space="preserve">Step 2:  Normalize the </w:t>
      </w:r>
      <w:r w:rsidRPr="00687C8F" w:rsidR="00293DFD">
        <w:rPr>
          <w:rFonts w:ascii="Times New Roman" w:eastAsia="Times New Roman" w:hAnsi="Times New Roman" w:cs="B Nazanin"/>
          <w:b/>
          <w:bCs/>
          <w:kern w:val="32"/>
          <w:sz w:val="24"/>
          <w:szCs w:val="24"/>
          <w:lang w:bidi="fa-IR"/>
        </w:rPr>
        <w:t xml:space="preserve">fuzzy </w:t>
      </w:r>
      <w:r w:rsidRPr="00687C8F">
        <w:rPr>
          <w:rFonts w:ascii="Times New Roman" w:eastAsia="Times New Roman" w:hAnsi="Times New Roman" w:cs="B Nazanin"/>
          <w:b/>
          <w:bCs/>
          <w:kern w:val="32"/>
          <w:sz w:val="24"/>
          <w:szCs w:val="24"/>
          <w:lang w:bidi="fa-IR"/>
        </w:rPr>
        <w:t>direct-relation matrix</w:t>
      </w:r>
    </w:p>
    <w:p w:rsidR="00293DFD" w:rsidRPr="00687C8F" w:rsidP="00293DFD">
      <w:pPr>
        <w:jc w:val="both"/>
        <w:rPr>
          <w:rFonts w:ascii="Times New Roman" w:eastAsia="Times New Roman" w:hAnsi="Times New Roman" w:cs="B Nazanin"/>
          <w:kern w:val="32"/>
          <w:sz w:val="24"/>
          <w:szCs w:val="24"/>
          <w:rtl/>
          <w:lang w:bidi="fa-IR"/>
        </w:rPr>
      </w:pPr>
      <w:r w:rsidRPr="00687C8F">
        <w:rPr>
          <w:rFonts w:ascii="Times New Roman" w:eastAsia="Times New Roman" w:hAnsi="Times New Roman" w:cs="B Nazanin"/>
          <w:kern w:val="32"/>
          <w:sz w:val="24"/>
          <w:szCs w:val="24"/>
          <w:lang w:bidi="fa-IR"/>
        </w:rPr>
        <w:t>The normalized fuzzy direct-relation matrix can be obtained using the following formula:</w:t>
      </w:r>
    </w:p>
    <w:p w:rsidR="009F5748" w:rsidRPr="00687C8F" w:rsidP="009F5748">
      <w:pPr>
        <w:spacing w:after="0" w:line="240" w:lineRule="auto"/>
        <w:rPr>
          <w:rFonts w:eastAsiaTheme="minorEastAsia"/>
          <w:sz w:val="24"/>
          <w:szCs w:val="24"/>
          <w:lang w:bidi="fa-IR"/>
        </w:rPr>
      </w:pPr>
      <m:oMath>
        <m:sSub>
          <m:sSubPr>
            <m:ctrlPr>
              <w:rPr>
                <w:rFonts w:ascii="Cambria Math" w:hAnsi="Cambria Math"/>
                <w:i/>
                <w:sz w:val="24"/>
                <w:szCs w:val="24"/>
                <w:lang w:bidi="fa-IR"/>
              </w:rPr>
            </m:ctrlPr>
          </m:sSubPr>
          <m:e>
            <m:acc>
              <m:accPr>
                <m:chr m:val="̃"/>
                <m:ctrlPr>
                  <w:rPr>
                    <w:rFonts w:ascii="Cambria Math" w:hAnsi="Cambria Math"/>
                    <w:i/>
                    <w:sz w:val="24"/>
                    <w:szCs w:val="24"/>
                    <w:lang w:bidi="fa-IR"/>
                  </w:rPr>
                </m:ctrlPr>
              </m:accPr>
              <m:e>
                <m:r>
                  <w:rPr>
                    <w:rFonts w:ascii="Cambria Math" w:hAnsi="Cambria Math"/>
                    <w:sz w:val="24"/>
                    <w:szCs w:val="24"/>
                    <w:lang w:bidi="fa-IR"/>
                  </w:rPr>
                  <m:t>x</m:t>
                </m:r>
              </m:e>
            </m:acc>
          </m:e>
          <m:sub>
            <m:r>
              <w:rPr>
                <w:rFonts w:ascii="Cambria Math" w:hAnsi="Cambria Math"/>
                <w:sz w:val="24"/>
                <w:szCs w:val="24"/>
                <w:lang w:bidi="fa-IR"/>
              </w:rPr>
              <m:t>ij</m:t>
            </m:r>
          </m:sub>
        </m:sSub>
        <m:r>
          <w:rPr>
            <w:rFonts w:ascii="Cambria Math" w:hAnsi="Cambria Math"/>
            <w:sz w:val="24"/>
            <w:szCs w:val="24"/>
            <w:lang w:bidi="fa-IR"/>
          </w:rPr>
          <m:t>=</m:t>
        </m:r>
        <m:f>
          <m:fPr>
            <m:ctrlPr>
              <w:rPr>
                <w:rFonts w:ascii="Cambria Math" w:hAnsi="Cambria Math"/>
                <w:i/>
                <w:sz w:val="24"/>
                <w:szCs w:val="24"/>
                <w:lang w:bidi="fa-IR"/>
              </w:rPr>
            </m:ctrlPr>
          </m:fPr>
          <m:num>
            <m:sSub>
              <m:sSubPr>
                <m:ctrlPr>
                  <w:rPr>
                    <w:rFonts w:ascii="Cambria Math" w:hAnsi="Cambria Math" w:cs="B Nazanin"/>
                    <w:spacing w:val="-2"/>
                    <w:sz w:val="24"/>
                    <w:szCs w:val="24"/>
                    <w:lang w:bidi="fa-IR"/>
                  </w:rPr>
                </m:ctrlPr>
              </m:sSubPr>
              <m:e>
                <m:acc>
                  <m:accPr>
                    <m:chr m:val="̃"/>
                    <m:ctrlPr>
                      <w:rPr>
                        <w:rFonts w:ascii="Cambria Math" w:hAnsi="Cambria Math" w:cs="B Nazanin"/>
                        <w:i/>
                        <w:spacing w:val="-2"/>
                        <w:sz w:val="24"/>
                        <w:szCs w:val="24"/>
                        <w:lang w:bidi="fa-IR"/>
                      </w:rPr>
                    </m:ctrlPr>
                  </m:accPr>
                  <m:e>
                    <m:r>
                      <w:rPr>
                        <w:rFonts w:ascii="Cambria Math" w:hAnsi="Cambria Math" w:cs="B Nazanin"/>
                        <w:spacing w:val="-2"/>
                        <w:sz w:val="24"/>
                        <w:szCs w:val="24"/>
                        <w:lang w:bidi="fa-IR"/>
                      </w:rPr>
                      <m:t>z</m:t>
                    </m:r>
                  </m:e>
                </m:acc>
              </m:e>
              <m:sub>
                <m:r>
                  <w:rPr>
                    <w:rFonts w:ascii="Cambria Math" w:hAnsi="Cambria Math" w:cs="B Nazanin"/>
                    <w:spacing w:val="-2"/>
                    <w:sz w:val="24"/>
                    <w:szCs w:val="24"/>
                    <w:lang w:bidi="fa-IR"/>
                  </w:rPr>
                  <m:t>i</m:t>
                </m:r>
                <m:r>
                  <m:rPr>
                    <m:sty m:val="p"/>
                  </m:rPr>
                  <w:rPr>
                    <w:rFonts w:ascii="Cambria Math" w:hAnsi="Cambria Math" w:cs="B Nazanin"/>
                    <w:spacing w:val="-2"/>
                    <w:sz w:val="24"/>
                    <w:szCs w:val="24"/>
                    <w:lang w:bidi="fa-IR"/>
                  </w:rPr>
                  <m:t>j</m:t>
                </m:r>
              </m:sub>
            </m:sSub>
          </m:num>
          <m:den>
            <m:r>
              <w:rPr>
                <w:rFonts w:ascii="Cambria Math" w:hAnsi="Cambria Math"/>
                <w:sz w:val="24"/>
                <w:szCs w:val="24"/>
                <w:lang w:bidi="fa-IR"/>
              </w:rPr>
              <m:t>r</m:t>
            </m:r>
          </m:den>
        </m:f>
        <m:r>
          <w:rPr>
            <w:rFonts w:ascii="Cambria Math" w:hAnsi="Cambria Math"/>
            <w:sz w:val="24"/>
            <w:szCs w:val="24"/>
            <w:lang w:bidi="fa-IR"/>
          </w:rPr>
          <m:t>=</m:t>
        </m:r>
        <m:r>
          <m:rPr>
            <m:sty m:val="p"/>
          </m:rPr>
          <w:rPr>
            <w:rFonts w:ascii="Cambria Math" w:hAnsi="Cambria Math" w:eastAsiaTheme="minorEastAsia"/>
            <w:sz w:val="24"/>
            <w:szCs w:val="24"/>
            <w:lang w:bidi="fa-IR"/>
          </w:rPr>
          <m:t xml:space="preserve"> </m:t>
        </m:r>
        <m:d>
          <m:dPr>
            <m:ctrlPr>
              <w:rPr>
                <w:rFonts w:ascii="Cambria Math" w:hAnsi="Cambria Math" w:eastAsiaTheme="minorEastAsia"/>
                <w:i/>
                <w:sz w:val="24"/>
                <w:szCs w:val="24"/>
                <w:lang w:bidi="fa-IR"/>
              </w:rPr>
            </m:ctrlPr>
          </m:dPr>
          <m:e>
            <m:f>
              <m:fPr>
                <m:ctrlPr>
                  <w:rPr>
                    <w:rFonts w:ascii="Cambria Math" w:hAnsi="Cambria Math" w:eastAsiaTheme="minorEastAsia"/>
                    <w:i/>
                    <w:sz w:val="24"/>
                    <w:szCs w:val="24"/>
                    <w:lang w:bidi="fa-IR"/>
                  </w:rPr>
                </m:ctrlPr>
              </m:fPr>
              <m:num>
                <m:sSub>
                  <m:sSubPr>
                    <m:ctrlPr>
                      <w:rPr>
                        <w:rFonts w:ascii="Cambria Math" w:hAnsi="Cambria Math" w:eastAsiaTheme="minorEastAsia"/>
                        <w:i/>
                        <w:sz w:val="24"/>
                        <w:szCs w:val="24"/>
                        <w:lang w:bidi="fa-IR"/>
                      </w:rPr>
                    </m:ctrlPr>
                  </m:sSubPr>
                  <m:e>
                    <m:r>
                      <w:rPr>
                        <w:rFonts w:ascii="Cambria Math" w:hAnsi="Cambria Math" w:eastAsiaTheme="minorEastAsia"/>
                        <w:sz w:val="24"/>
                        <w:szCs w:val="24"/>
                        <w:lang w:bidi="fa-IR"/>
                      </w:rPr>
                      <m:t>l</m:t>
                    </m:r>
                  </m:e>
                  <m:sub>
                    <m:r>
                      <w:rPr>
                        <w:rFonts w:ascii="Cambria Math" w:hAnsi="Cambria Math" w:eastAsiaTheme="minorEastAsia"/>
                        <w:sz w:val="24"/>
                        <w:szCs w:val="24"/>
                        <w:lang w:bidi="fa-IR"/>
                      </w:rPr>
                      <m:t>ij</m:t>
                    </m:r>
                  </m:sub>
                </m:sSub>
              </m:num>
              <m:den>
                <m:r>
                  <w:rPr>
                    <w:rFonts w:ascii="Cambria Math" w:hAnsi="Cambria Math" w:eastAsiaTheme="minorEastAsia"/>
                    <w:sz w:val="24"/>
                    <w:szCs w:val="24"/>
                    <w:lang w:bidi="fa-IR"/>
                  </w:rPr>
                  <m:t>r</m:t>
                </m:r>
              </m:den>
            </m:f>
            <m:r>
              <w:rPr>
                <w:rFonts w:ascii="Cambria Math" w:hAnsi="Cambria Math" w:eastAsiaTheme="minorEastAsia"/>
                <w:sz w:val="24"/>
                <w:szCs w:val="24"/>
                <w:lang w:bidi="fa-IR"/>
              </w:rPr>
              <m:t>,</m:t>
            </m:r>
            <m:f>
              <m:fPr>
                <m:ctrlPr>
                  <w:rPr>
                    <w:rFonts w:ascii="Cambria Math" w:hAnsi="Cambria Math" w:eastAsiaTheme="minorEastAsia"/>
                    <w:i/>
                    <w:sz w:val="24"/>
                    <w:szCs w:val="24"/>
                    <w:lang w:bidi="fa-IR"/>
                  </w:rPr>
                </m:ctrlPr>
              </m:fPr>
              <m:num>
                <m:sSub>
                  <m:sSubPr>
                    <m:ctrlPr>
                      <w:rPr>
                        <w:rFonts w:ascii="Cambria Math" w:hAnsi="Cambria Math" w:eastAsiaTheme="minorEastAsia"/>
                        <w:i/>
                        <w:sz w:val="24"/>
                        <w:szCs w:val="24"/>
                        <w:lang w:bidi="fa-IR"/>
                      </w:rPr>
                    </m:ctrlPr>
                  </m:sSubPr>
                  <m:e>
                    <m:r>
                      <w:rPr>
                        <w:rFonts w:ascii="Cambria Math" w:hAnsi="Cambria Math" w:eastAsiaTheme="minorEastAsia"/>
                        <w:sz w:val="24"/>
                        <w:szCs w:val="24"/>
                        <w:lang w:bidi="fa-IR"/>
                      </w:rPr>
                      <m:t>m</m:t>
                    </m:r>
                  </m:e>
                  <m:sub>
                    <m:r>
                      <w:rPr>
                        <w:rFonts w:ascii="Cambria Math" w:hAnsi="Cambria Math" w:eastAsiaTheme="minorEastAsia"/>
                        <w:sz w:val="24"/>
                        <w:szCs w:val="24"/>
                        <w:lang w:bidi="fa-IR"/>
                      </w:rPr>
                      <m:t>ij</m:t>
                    </m:r>
                  </m:sub>
                </m:sSub>
              </m:num>
              <m:den>
                <m:r>
                  <w:rPr>
                    <w:rFonts w:ascii="Cambria Math" w:hAnsi="Cambria Math" w:eastAsiaTheme="minorEastAsia"/>
                    <w:sz w:val="24"/>
                    <w:szCs w:val="24"/>
                    <w:lang w:bidi="fa-IR"/>
                  </w:rPr>
                  <m:t>r</m:t>
                </m:r>
              </m:den>
            </m:f>
            <m:r>
              <w:rPr>
                <w:rFonts w:ascii="Cambria Math" w:hAnsi="Cambria Math" w:eastAsiaTheme="minorEastAsia"/>
                <w:sz w:val="24"/>
                <w:szCs w:val="24"/>
                <w:lang w:bidi="fa-IR"/>
              </w:rPr>
              <m:t>,</m:t>
            </m:r>
            <m:f>
              <m:fPr>
                <m:ctrlPr>
                  <w:rPr>
                    <w:rFonts w:ascii="Cambria Math" w:hAnsi="Cambria Math" w:eastAsiaTheme="minorEastAsia"/>
                    <w:i/>
                    <w:sz w:val="24"/>
                    <w:szCs w:val="24"/>
                    <w:lang w:bidi="fa-IR"/>
                  </w:rPr>
                </m:ctrlPr>
              </m:fPr>
              <m:num>
                <m:sSub>
                  <m:sSubPr>
                    <m:ctrlPr>
                      <w:rPr>
                        <w:rFonts w:ascii="Cambria Math" w:hAnsi="Cambria Math" w:eastAsiaTheme="minorEastAsia"/>
                        <w:i/>
                        <w:sz w:val="24"/>
                        <w:szCs w:val="24"/>
                        <w:lang w:bidi="fa-IR"/>
                      </w:rPr>
                    </m:ctrlPr>
                  </m:sSubPr>
                  <m:e>
                    <m:r>
                      <w:rPr>
                        <w:rFonts w:ascii="Cambria Math" w:hAnsi="Cambria Math" w:eastAsiaTheme="minorEastAsia"/>
                        <w:sz w:val="24"/>
                        <w:szCs w:val="24"/>
                        <w:lang w:bidi="fa-IR"/>
                      </w:rPr>
                      <m:t>u</m:t>
                    </m:r>
                  </m:e>
                  <m:sub>
                    <m:r>
                      <w:rPr>
                        <w:rFonts w:ascii="Cambria Math" w:hAnsi="Cambria Math" w:eastAsiaTheme="minorEastAsia"/>
                        <w:sz w:val="24"/>
                        <w:szCs w:val="24"/>
                        <w:lang w:bidi="fa-IR"/>
                      </w:rPr>
                      <m:t>ij</m:t>
                    </m:r>
                  </m:sub>
                </m:sSub>
              </m:num>
              <m:den>
                <m:r>
                  <w:rPr>
                    <w:rFonts w:ascii="Cambria Math" w:hAnsi="Cambria Math" w:eastAsiaTheme="minorEastAsia"/>
                    <w:sz w:val="24"/>
                    <w:szCs w:val="24"/>
                    <w:lang w:bidi="fa-IR"/>
                  </w:rPr>
                  <m:t>r</m:t>
                </m:r>
              </m:den>
            </m:f>
          </m:e>
        </m:d>
      </m:oMath>
      <w:r w:rsidRPr="00687C8F">
        <w:rPr>
          <w:rFonts w:eastAsiaTheme="minorEastAsia"/>
          <w:sz w:val="24"/>
          <w:szCs w:val="24"/>
          <w:lang w:bidi="fa-IR"/>
        </w:rPr>
        <w:t xml:space="preserve">   </w:t>
      </w:r>
    </w:p>
    <w:p w:rsidR="009F5748" w:rsidRPr="00687C8F" w:rsidP="009F5748">
      <w:pPr>
        <w:spacing w:after="0" w:line="240" w:lineRule="auto"/>
        <w:rPr>
          <w:rFonts w:ascii="Times New Roman" w:eastAsia="Times New Roman" w:hAnsi="Times New Roman" w:cs="B Nazanin"/>
          <w:kern w:val="32"/>
          <w:sz w:val="20"/>
          <w:szCs w:val="24"/>
          <w:lang w:bidi="fa-IR"/>
        </w:rPr>
      </w:pPr>
    </w:p>
    <w:p w:rsidR="009F5748" w:rsidRPr="00687C8F" w:rsidP="009F5748">
      <w:pPr>
        <w:spacing w:after="0" w:line="240" w:lineRule="auto"/>
        <w:rPr>
          <w:rFonts w:ascii="Times New Roman" w:eastAsia="Times New Roman" w:hAnsi="Times New Roman" w:cs="B Nazanin"/>
          <w:kern w:val="32"/>
          <w:sz w:val="24"/>
          <w:szCs w:val="32"/>
          <w:lang w:bidi="fa-IR"/>
        </w:rPr>
      </w:pPr>
      <w:r w:rsidRPr="00687C8F">
        <w:rPr>
          <w:rFonts w:ascii="Times New Roman" w:eastAsia="Times New Roman" w:hAnsi="Times New Roman" w:cs="B Nazanin"/>
          <w:kern w:val="32"/>
          <w:sz w:val="24"/>
          <w:szCs w:val="32"/>
          <w:lang w:bidi="fa-IR"/>
        </w:rPr>
        <w:t>where</w:t>
      </w:r>
    </w:p>
    <w:p w:rsidR="002978BD" w:rsidRPr="00687C8F" w:rsidP="009F5748">
      <w:pPr>
        <w:rPr>
          <w:lang w:bidi="fa-IR"/>
        </w:rPr>
      </w:pPr>
      <m:oMathPara>
        <m:oMathParaPr>
          <m:jc m:val="left"/>
        </m:oMathParaPr>
        <m:oMath>
          <m:r>
            <w:rPr>
              <w:rFonts w:ascii="Cambria Math" w:eastAsia="Times New Roman" w:hAnsi="Cambria Math" w:cs="Arial"/>
              <w:sz w:val="24"/>
              <w:szCs w:val="24"/>
              <w:lang w:bidi="fa-IR"/>
            </w:rPr>
            <m:t>r=</m:t>
          </m:r>
          <m:func>
            <m:funcPr>
              <m:ctrlPr>
                <w:rPr>
                  <w:rFonts w:ascii="Cambria Math" w:eastAsia="Times New Roman" w:hAnsi="Cambria Math" w:cs="Arial"/>
                  <w:i/>
                  <w:sz w:val="24"/>
                  <w:szCs w:val="24"/>
                  <w:lang w:bidi="fa-IR"/>
                </w:rPr>
              </m:ctrlPr>
            </m:funcPr>
            <m:fName>
              <m:limLow>
                <m:limLowPr>
                  <m:ctrlPr>
                    <w:rPr>
                      <w:rFonts w:ascii="Cambria Math" w:eastAsia="Times New Roman" w:hAnsi="Cambria Math" w:cs="Arial"/>
                      <w:i/>
                      <w:sz w:val="24"/>
                      <w:szCs w:val="24"/>
                      <w:lang w:bidi="fa-IR"/>
                    </w:rPr>
                  </m:ctrlPr>
                </m:limLowPr>
                <m:e>
                  <m:r>
                    <m:rPr>
                      <m:sty m:val="p"/>
                    </m:rPr>
                    <w:rPr>
                      <w:rFonts w:ascii="Cambria Math" w:eastAsia="Times New Roman" w:hAnsi="Cambria Math" w:cs="Arial"/>
                      <w:sz w:val="24"/>
                      <w:szCs w:val="24"/>
                      <w:lang w:bidi="fa-IR"/>
                    </w:rPr>
                    <m:t>max</m:t>
                  </m:r>
                </m:e>
                <m:lim>
                  <m:r>
                    <w:rPr>
                      <w:rFonts w:ascii="Cambria Math" w:eastAsia="Times New Roman" w:hAnsi="Cambria Math" w:cs="Arial"/>
                      <w:sz w:val="24"/>
                      <w:szCs w:val="24"/>
                      <w:lang w:bidi="fa-IR"/>
                    </w:rPr>
                    <m:t>i,j</m:t>
                  </m:r>
                </m:lim>
              </m:limLow>
            </m:fName>
            <m:e>
              <m:d>
                <m:dPr>
                  <m:begChr m:val="{"/>
                  <m:endChr m:val="}"/>
                  <m:ctrlPr>
                    <w:rPr>
                      <w:rFonts w:ascii="Cambria Math" w:eastAsia="Times New Roman" w:hAnsi="Cambria Math" w:cs="Arial"/>
                      <w:i/>
                      <w:sz w:val="24"/>
                      <w:szCs w:val="24"/>
                      <w:lang w:bidi="fa-IR"/>
                    </w:rPr>
                  </m:ctrlPr>
                </m:dPr>
                <m:e>
                  <m:func>
                    <m:funcPr>
                      <m:ctrlPr>
                        <w:rPr>
                          <w:rFonts w:ascii="Cambria Math" w:eastAsia="Times New Roman" w:hAnsi="Cambria Math" w:cs="Arial"/>
                          <w:i/>
                          <w:sz w:val="24"/>
                          <w:szCs w:val="24"/>
                          <w:lang w:bidi="fa-IR"/>
                        </w:rPr>
                      </m:ctrlPr>
                    </m:funcPr>
                    <m:fName>
                      <m:limLow>
                        <m:limLowPr>
                          <m:ctrlPr>
                            <w:rPr>
                              <w:rFonts w:ascii="Cambria Math" w:eastAsia="Times New Roman" w:hAnsi="Cambria Math" w:cs="Arial"/>
                              <w:i/>
                              <w:sz w:val="24"/>
                              <w:szCs w:val="24"/>
                              <w:lang w:bidi="fa-IR"/>
                            </w:rPr>
                          </m:ctrlPr>
                        </m:limLowPr>
                        <m:e>
                          <m:r>
                            <m:rPr>
                              <m:sty m:val="p"/>
                            </m:rPr>
                            <w:rPr>
                              <w:rFonts w:ascii="Cambria Math" w:eastAsia="Times New Roman" w:hAnsi="Cambria Math" w:cs="Arial"/>
                              <w:sz w:val="24"/>
                              <w:szCs w:val="24"/>
                              <w:lang w:bidi="fa-IR"/>
                            </w:rPr>
                            <m:t>max</m:t>
                          </m:r>
                        </m:e>
                        <m:lim>
                          <m:r>
                            <w:rPr>
                              <w:rFonts w:ascii="Cambria Math" w:eastAsia="Times New Roman" w:hAnsi="Cambria Math" w:cs="Arial"/>
                              <w:sz w:val="24"/>
                              <w:szCs w:val="24"/>
                              <w:lang w:bidi="fa-IR"/>
                            </w:rPr>
                            <m:t>i</m:t>
                          </m:r>
                        </m:lim>
                      </m:limLow>
                    </m:fName>
                    <m:e>
                      <m:nary>
                        <m:naryPr>
                          <m:chr m:val="∑"/>
                          <m:limLoc m:val="undOvr"/>
                          <m:ctrlPr>
                            <w:rPr>
                              <w:rFonts w:ascii="Cambria Math" w:eastAsia="Times New Roman" w:hAnsi="Cambria Math" w:cs="Arial"/>
                              <w:i/>
                              <w:sz w:val="24"/>
                              <w:szCs w:val="24"/>
                              <w:lang w:bidi="fa-IR"/>
                            </w:rPr>
                          </m:ctrlPr>
                        </m:naryPr>
                        <m:sub>
                          <m:r>
                            <w:rPr>
                              <w:rFonts w:ascii="Cambria Math" w:eastAsia="Times New Roman" w:hAnsi="Cambria Math" w:cs="Arial"/>
                              <w:sz w:val="24"/>
                              <w:szCs w:val="24"/>
                              <w:lang w:bidi="fa-IR"/>
                            </w:rPr>
                            <m:t>j=1</m:t>
                          </m:r>
                        </m:sub>
                        <m:sup>
                          <m:r>
                            <w:rPr>
                              <w:rFonts w:ascii="Cambria Math" w:eastAsia="Times New Roman" w:hAnsi="Cambria Math" w:cs="Arial"/>
                              <w:sz w:val="24"/>
                              <w:szCs w:val="24"/>
                              <w:lang w:bidi="fa-IR"/>
                            </w:rPr>
                            <m:t>n</m:t>
                          </m:r>
                        </m:sup>
                        <m:e>
                          <m:sSub>
                            <m:sSubPr>
                              <m:ctrlPr>
                                <w:rPr>
                                  <w:rFonts w:ascii="Cambria Math" w:eastAsia="Times New Roman" w:hAnsi="Cambria Math" w:cs="Arial"/>
                                  <w:i/>
                                  <w:sz w:val="24"/>
                                  <w:szCs w:val="24"/>
                                  <w:lang w:bidi="fa-IR"/>
                                </w:rPr>
                              </m:ctrlPr>
                            </m:sSubPr>
                            <m:e>
                              <m:r>
                                <w:rPr>
                                  <w:rFonts w:ascii="Cambria Math" w:eastAsia="Times New Roman" w:hAnsi="Cambria Math" w:cs="Arial"/>
                                  <w:sz w:val="24"/>
                                  <w:szCs w:val="24"/>
                                  <w:lang w:bidi="fa-IR"/>
                                </w:rPr>
                                <m:t>u</m:t>
                              </m:r>
                            </m:e>
                            <m:sub>
                              <m:r>
                                <w:rPr>
                                  <w:rFonts w:ascii="Cambria Math" w:eastAsia="Times New Roman" w:hAnsi="Cambria Math" w:cs="Arial"/>
                                  <w:sz w:val="24"/>
                                  <w:szCs w:val="24"/>
                                  <w:lang w:bidi="fa-IR"/>
                                </w:rPr>
                                <m:t>ij</m:t>
                              </m:r>
                            </m:sub>
                          </m:sSub>
                        </m:e>
                      </m:nary>
                    </m:e>
                  </m:func>
                  <m:r>
                    <w:rPr>
                      <w:rFonts w:ascii="Cambria Math" w:eastAsia="Times New Roman" w:hAnsi="Cambria Math" w:cs="Arial"/>
                      <w:sz w:val="24"/>
                      <w:szCs w:val="24"/>
                      <w:lang w:bidi="fa-IR"/>
                    </w:rPr>
                    <m:t>,</m:t>
                  </m:r>
                  <m:func>
                    <m:funcPr>
                      <m:ctrlPr>
                        <w:rPr>
                          <w:rFonts w:ascii="Cambria Math" w:eastAsia="Times New Roman" w:hAnsi="Cambria Math" w:cs="Arial"/>
                          <w:i/>
                          <w:sz w:val="24"/>
                          <w:szCs w:val="24"/>
                          <w:lang w:bidi="fa-IR"/>
                        </w:rPr>
                      </m:ctrlPr>
                    </m:funcPr>
                    <m:fName>
                      <m:limLow>
                        <m:limLowPr>
                          <m:ctrlPr>
                            <w:rPr>
                              <w:rFonts w:ascii="Cambria Math" w:eastAsia="Times New Roman" w:hAnsi="Cambria Math" w:cs="Arial"/>
                              <w:i/>
                              <w:sz w:val="24"/>
                              <w:szCs w:val="24"/>
                              <w:lang w:bidi="fa-IR"/>
                            </w:rPr>
                          </m:ctrlPr>
                        </m:limLowPr>
                        <m:e>
                          <m:r>
                            <m:rPr>
                              <m:sty m:val="p"/>
                            </m:rPr>
                            <w:rPr>
                              <w:rFonts w:ascii="Cambria Math" w:eastAsia="Times New Roman" w:hAnsi="Cambria Math" w:cs="Arial"/>
                              <w:sz w:val="24"/>
                              <w:szCs w:val="24"/>
                              <w:lang w:bidi="fa-IR"/>
                            </w:rPr>
                            <m:t>max</m:t>
                          </m:r>
                        </m:e>
                        <m:lim>
                          <m:r>
                            <w:rPr>
                              <w:rFonts w:ascii="Cambria Math" w:eastAsia="Times New Roman" w:hAnsi="Cambria Math" w:cs="Arial"/>
                              <w:sz w:val="24"/>
                              <w:szCs w:val="24"/>
                              <w:lang w:bidi="fa-IR"/>
                            </w:rPr>
                            <m:t>j</m:t>
                          </m:r>
                        </m:lim>
                      </m:limLow>
                    </m:fName>
                    <m:e>
                      <m:nary>
                        <m:naryPr>
                          <m:chr m:val="∑"/>
                          <m:limLoc m:val="undOvr"/>
                          <m:ctrlPr>
                            <w:rPr>
                              <w:rFonts w:ascii="Cambria Math" w:eastAsia="Times New Roman" w:hAnsi="Cambria Math" w:cs="Arial"/>
                              <w:i/>
                              <w:sz w:val="24"/>
                              <w:szCs w:val="24"/>
                              <w:lang w:bidi="fa-IR"/>
                            </w:rPr>
                          </m:ctrlPr>
                        </m:naryPr>
                        <m:sub>
                          <m:r>
                            <w:rPr>
                              <w:rFonts w:ascii="Cambria Math" w:eastAsia="Times New Roman" w:hAnsi="Cambria Math" w:cs="Arial"/>
                              <w:sz w:val="24"/>
                              <w:szCs w:val="24"/>
                              <w:lang w:bidi="fa-IR"/>
                            </w:rPr>
                            <m:t>i=1</m:t>
                          </m:r>
                        </m:sub>
                        <m:sup>
                          <m:r>
                            <w:rPr>
                              <w:rFonts w:ascii="Cambria Math" w:eastAsia="Times New Roman" w:hAnsi="Cambria Math" w:cs="Arial"/>
                              <w:sz w:val="24"/>
                              <w:szCs w:val="24"/>
                              <w:lang w:bidi="fa-IR"/>
                            </w:rPr>
                            <m:t>n</m:t>
                          </m:r>
                        </m:sup>
                        <m:e>
                          <m:sSub>
                            <m:sSubPr>
                              <m:ctrlPr>
                                <w:rPr>
                                  <w:rFonts w:ascii="Cambria Math" w:eastAsia="Times New Roman" w:hAnsi="Cambria Math" w:cs="Arial"/>
                                  <w:i/>
                                  <w:sz w:val="24"/>
                                  <w:szCs w:val="24"/>
                                  <w:lang w:bidi="fa-IR"/>
                                </w:rPr>
                              </m:ctrlPr>
                            </m:sSubPr>
                            <m:e>
                              <m:r>
                                <w:rPr>
                                  <w:rFonts w:ascii="Cambria Math" w:eastAsia="Times New Roman" w:hAnsi="Cambria Math" w:cs="Arial"/>
                                  <w:sz w:val="24"/>
                                  <w:szCs w:val="24"/>
                                  <w:lang w:bidi="fa-IR"/>
                                </w:rPr>
                                <m:t>u</m:t>
                              </m:r>
                            </m:e>
                            <m:sub>
                              <m:r>
                                <w:rPr>
                                  <w:rFonts w:ascii="Cambria Math" w:eastAsia="Times New Roman" w:hAnsi="Cambria Math" w:cs="Arial"/>
                                  <w:sz w:val="24"/>
                                  <w:szCs w:val="24"/>
                                  <w:lang w:bidi="fa-IR"/>
                                </w:rPr>
                                <m:t>ij</m:t>
                              </m:r>
                            </m:sub>
                          </m:sSub>
                        </m:e>
                      </m:nary>
                    </m:e>
                  </m:func>
                </m:e>
              </m:d>
              <m:r>
                <w:rPr>
                  <w:rFonts w:ascii="Cambria Math" w:eastAsia="Times New Roman" w:hAnsi="Cambria Math" w:cs="Arial"/>
                  <w:sz w:val="24"/>
                  <w:szCs w:val="24"/>
                  <w:lang w:bidi="fa-IR"/>
                </w:rPr>
                <m:t xml:space="preserve">           i,j∈{1,2,3,…,n}</m:t>
              </m:r>
            </m:e>
          </m:func>
        </m:oMath>
      </m:oMathPara>
    </w:p>
    <w:p w:rsidR="00BB38EA" w:rsidRPr="00687C8F" w:rsidP="00293DFD">
      <w:pPr>
        <w:jc w:val="center"/>
        <w:rPr>
          <w:rFonts w:ascii="Times New Roman" w:eastAsia="Times New Roman" w:hAnsi="Times New Roman" w:cs="B Nazanin"/>
          <w:b/>
          <w:bCs/>
          <w:kern w:val="32"/>
          <w:lang w:bidi="fa-IR"/>
        </w:rPr>
      </w:pPr>
    </w:p>
    <w:p w:rsidR="00BD1B34" w:rsidRPr="00687C8F" w:rsidP="0069721F">
      <w:pPr>
        <w:spacing w:after="0"/>
        <w:jc w:val="center"/>
        <w:rPr>
          <w:rFonts w:ascii="Times New Roman" w:eastAsia="Times New Roman" w:hAnsi="Times New Roman" w:cs="B Nazanin"/>
          <w:b/>
          <w:bCs/>
          <w:kern w:val="32"/>
          <w:lang w:bidi="fa-IR"/>
        </w:rPr>
      </w:pPr>
      <w:r w:rsidRPr="00687C8F">
        <w:rPr>
          <w:rFonts w:ascii="Times New Roman" w:eastAsia="Times New Roman" w:hAnsi="Times New Roman" w:cs="B Nazanin"/>
          <w:b/>
          <w:bCs/>
          <w:kern w:val="32"/>
          <w:lang w:bidi="fa-IR"/>
        </w:rPr>
        <w:t xml:space="preserve">The </w:t>
      </w:r>
      <w:r w:rsidRPr="00687C8F" w:rsidR="00AF1EF1">
        <w:rPr>
          <w:rFonts w:ascii="Times New Roman" w:eastAsia="Times New Roman" w:hAnsi="Times New Roman" w:cs="B Nazanin"/>
          <w:b/>
          <w:bCs/>
          <w:kern w:val="32"/>
          <w:lang w:bidi="fa-IR"/>
        </w:rPr>
        <w:t xml:space="preserve">normalized </w:t>
      </w:r>
      <w:r w:rsidRPr="00687C8F">
        <w:rPr>
          <w:rFonts w:ascii="Times New Roman" w:eastAsia="Times New Roman" w:hAnsi="Times New Roman" w:cs="B Nazanin"/>
          <w:b/>
          <w:bCs/>
          <w:kern w:val="32"/>
          <w:lang w:bidi="fa-IR"/>
        </w:rPr>
        <w:t>fuzzy direct-relation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18"/>
        <w:gridCol w:w="2231"/>
        <w:gridCol w:w="2231"/>
        <w:gridCol w:w="2231"/>
        <w:gridCol w:w="223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687C8F" w:rsidP="0069721F">
            <w:pPr>
              <w:bidi/>
              <w:jc w:val="center"/>
              <w:rPr>
                <w:rFonts w:cs="B Nazanin" w:hint="cs"/>
                <w:rtl/>
              </w:rPr>
            </w:pPr>
          </w:p>
        </w:tc>
        <w:tc>
          <w:tcPr>
            <w:shd w:val="clear" w:color="auto" w:fill="D3D3D3"/>
          </w:tcPr>
          <w:p w:rsidRPr="00687C8F" w:rsidP="0069721F">
            <w:pPr>
              <w:bidi/>
              <w:jc w:val="center"/>
              <w:rPr>
                <w:rFonts w:cs="B Nazanin" w:hint="cs"/>
                <w:rtl/>
              </w:rPr>
            </w:pPr>
            <w:r w:rsidRPr="00687C8F">
              <w:rPr>
                <w:rFonts w:cs="B Nazanin" w:hint="cs"/>
                <w:rtl w:val="0"/>
              </w:rPr>
              <w:t>A</w:t>
            </w:r>
          </w:p>
        </w:tc>
        <w:tc>
          <w:tcPr>
            <w:shd w:val="clear" w:color="auto" w:fill="D3D3D3"/>
          </w:tcPr>
          <w:p w:rsidRPr="00687C8F" w:rsidP="0069721F">
            <w:pPr>
              <w:bidi/>
              <w:jc w:val="center"/>
              <w:rPr>
                <w:rFonts w:cs="B Nazanin" w:hint="cs"/>
                <w:rtl/>
              </w:rPr>
            </w:pPr>
            <w:r w:rsidRPr="00687C8F">
              <w:rPr>
                <w:rFonts w:cs="B Nazanin" w:hint="cs"/>
                <w:rtl w:val="0"/>
              </w:rPr>
              <w:t>B</w:t>
            </w:r>
          </w:p>
        </w:tc>
        <w:tc>
          <w:tcPr>
            <w:shd w:val="clear" w:color="auto" w:fill="D3D3D3"/>
          </w:tcPr>
          <w:p w:rsidRPr="00687C8F" w:rsidP="0069721F">
            <w:pPr>
              <w:bidi/>
              <w:jc w:val="center"/>
              <w:rPr>
                <w:rFonts w:cs="B Nazanin" w:hint="cs"/>
                <w:rtl/>
              </w:rPr>
            </w:pPr>
            <w:r w:rsidRPr="00687C8F">
              <w:rPr>
                <w:rFonts w:cs="B Nazanin" w:hint="cs"/>
                <w:rtl w:val="0"/>
              </w:rPr>
              <w:t>C</w:t>
            </w:r>
          </w:p>
        </w:tc>
        <w:tc>
          <w:tcPr>
            <w:shd w:val="clear" w:color="auto" w:fill="D3D3D3"/>
          </w:tcPr>
          <w:p w:rsidRPr="00687C8F" w:rsidP="0069721F">
            <w:pPr>
              <w:bidi/>
              <w:jc w:val="center"/>
              <w:rPr>
                <w:rFonts w:cs="B Nazanin" w:hint="cs"/>
                <w:rtl/>
              </w:rPr>
            </w:pPr>
            <w:r w:rsidRPr="00687C8F">
              <w:rPr>
                <w:rFonts w:cs="B Nazanin" w:hint="cs"/>
                <w:rtl w:val="0"/>
              </w:rPr>
              <w:t>D</w:t>
            </w:r>
          </w:p>
        </w:tc>
      </w:tr>
      <w:tr>
        <w:tblPrEx>
          <w:tblW w:w="5000" w:type="pct"/>
          <w:tblCellMar>
            <w:left w:w="108" w:type="dxa"/>
            <w:right w:w="108" w:type="dxa"/>
          </w:tblCellMar>
        </w:tblPrEx>
        <w:tc>
          <w:tcPr>
            <w:shd w:val="clear" w:color="auto" w:fill="D3D3D3"/>
          </w:tcPr>
          <w:p w:rsidRPr="00687C8F" w:rsidP="0069721F">
            <w:pPr>
              <w:bidi/>
              <w:jc w:val="center"/>
              <w:rPr>
                <w:rFonts w:cs="B Nazanin" w:hint="cs"/>
                <w:rtl/>
              </w:rPr>
            </w:pPr>
            <w:r w:rsidRPr="00687C8F">
              <w:rPr>
                <w:rFonts w:cs="B Nazanin" w:hint="cs"/>
                <w:rtl w:val="0"/>
              </w:rPr>
              <w:t>A</w:t>
            </w:r>
          </w:p>
        </w:tc>
        <w:tc>
          <w:tcPr>
            <w:shd w:val="clear" w:color="auto" w:fill="FFFFFF"/>
          </w:tcPr>
          <w:p w:rsidRPr="00687C8F" w:rsidP="0069721F">
            <w:pPr>
              <w:bidi/>
              <w:jc w:val="center"/>
              <w:rPr>
                <w:rFonts w:cs="B Nazanin" w:hint="cs"/>
                <w:rtl/>
              </w:rPr>
            </w:pPr>
            <w:r w:rsidRPr="00687C8F">
              <w:rPr>
                <w:rFonts w:cs="B Nazanin" w:hint="cs"/>
                <w:rtl/>
              </w:rPr>
              <w:t>(0.000,0.000,0.000)</w:t>
            </w:r>
          </w:p>
        </w:tc>
        <w:tc>
          <w:tcPr>
            <w:shd w:val="clear" w:color="auto" w:fill="FFFFFF"/>
          </w:tcPr>
          <w:p w:rsidRPr="00687C8F" w:rsidP="0069721F">
            <w:pPr>
              <w:bidi/>
              <w:jc w:val="center"/>
              <w:rPr>
                <w:rFonts w:cs="B Nazanin" w:hint="cs"/>
                <w:rtl/>
              </w:rPr>
            </w:pPr>
            <w:r w:rsidRPr="00687C8F">
              <w:rPr>
                <w:rFonts w:cs="B Nazanin" w:hint="cs"/>
                <w:rtl/>
              </w:rPr>
              <w:t>(0.000,0.000,0.111)</w:t>
            </w:r>
          </w:p>
        </w:tc>
        <w:tc>
          <w:tcPr>
            <w:shd w:val="clear" w:color="auto" w:fill="FFFFFF"/>
          </w:tcPr>
          <w:p w:rsidRPr="00687C8F" w:rsidP="0069721F">
            <w:pPr>
              <w:bidi/>
              <w:jc w:val="center"/>
              <w:rPr>
                <w:rFonts w:cs="B Nazanin" w:hint="cs"/>
                <w:rtl/>
              </w:rPr>
            </w:pPr>
            <w:r w:rsidRPr="00687C8F">
              <w:rPr>
                <w:rFonts w:cs="B Nazanin" w:hint="cs"/>
                <w:rtl/>
              </w:rPr>
              <w:t>(0.000,0.000,0.111)</w:t>
            </w:r>
          </w:p>
        </w:tc>
        <w:tc>
          <w:tcPr>
            <w:shd w:val="clear" w:color="auto" w:fill="FFFFFF"/>
          </w:tcPr>
          <w:p w:rsidRPr="00687C8F" w:rsidP="0069721F">
            <w:pPr>
              <w:bidi/>
              <w:jc w:val="center"/>
              <w:rPr>
                <w:rFonts w:cs="B Nazanin" w:hint="cs"/>
                <w:rtl/>
              </w:rPr>
            </w:pPr>
            <w:r w:rsidRPr="00687C8F">
              <w:rPr>
                <w:rFonts w:cs="B Nazanin" w:hint="cs"/>
                <w:rtl/>
              </w:rPr>
              <w:t>(0.000,0.111,0.222)</w:t>
            </w:r>
          </w:p>
        </w:tc>
      </w:tr>
      <w:tr>
        <w:tblPrEx>
          <w:tblW w:w="5000" w:type="pct"/>
          <w:tblCellMar>
            <w:left w:w="108" w:type="dxa"/>
            <w:right w:w="108" w:type="dxa"/>
          </w:tblCellMar>
        </w:tblPrEx>
        <w:tc>
          <w:tcPr>
            <w:shd w:val="clear" w:color="auto" w:fill="D3D3D3"/>
          </w:tcPr>
          <w:p w:rsidRPr="00687C8F" w:rsidP="0069721F">
            <w:pPr>
              <w:bidi/>
              <w:jc w:val="center"/>
              <w:rPr>
                <w:rFonts w:cs="B Nazanin" w:hint="cs"/>
                <w:rtl/>
              </w:rPr>
            </w:pPr>
            <w:r w:rsidRPr="00687C8F">
              <w:rPr>
                <w:rFonts w:cs="B Nazanin" w:hint="cs"/>
                <w:rtl w:val="0"/>
              </w:rPr>
              <w:t>B</w:t>
            </w:r>
          </w:p>
        </w:tc>
        <w:tc>
          <w:tcPr>
            <w:shd w:val="clear" w:color="auto" w:fill="FFFFFF"/>
          </w:tcPr>
          <w:p w:rsidRPr="00687C8F" w:rsidP="0069721F">
            <w:pPr>
              <w:bidi/>
              <w:jc w:val="center"/>
              <w:rPr>
                <w:rFonts w:cs="B Nazanin" w:hint="cs"/>
                <w:rtl/>
              </w:rPr>
            </w:pPr>
            <w:r w:rsidRPr="00687C8F">
              <w:rPr>
                <w:rFonts w:cs="B Nazanin" w:hint="cs"/>
                <w:rtl/>
              </w:rPr>
              <w:t>(0.000,0.000,0.111)</w:t>
            </w:r>
          </w:p>
        </w:tc>
        <w:tc>
          <w:tcPr>
            <w:shd w:val="clear" w:color="auto" w:fill="FFFFFF"/>
          </w:tcPr>
          <w:p w:rsidRPr="00687C8F" w:rsidP="0069721F">
            <w:pPr>
              <w:bidi/>
              <w:jc w:val="center"/>
              <w:rPr>
                <w:rFonts w:cs="B Nazanin" w:hint="cs"/>
                <w:rtl/>
              </w:rPr>
            </w:pPr>
            <w:r w:rsidRPr="00687C8F">
              <w:rPr>
                <w:rFonts w:cs="B Nazanin" w:hint="cs"/>
                <w:rtl/>
              </w:rPr>
              <w:t>(0.000,0.000,0.000)</w:t>
            </w:r>
          </w:p>
        </w:tc>
        <w:tc>
          <w:tcPr>
            <w:shd w:val="clear" w:color="auto" w:fill="FFFFFF"/>
          </w:tcPr>
          <w:p w:rsidRPr="00687C8F" w:rsidP="0069721F">
            <w:pPr>
              <w:bidi/>
              <w:jc w:val="center"/>
              <w:rPr>
                <w:rFonts w:cs="B Nazanin" w:hint="cs"/>
                <w:rtl/>
              </w:rPr>
            </w:pPr>
            <w:r w:rsidRPr="00687C8F">
              <w:rPr>
                <w:rFonts w:cs="B Nazanin" w:hint="cs"/>
                <w:rtl/>
              </w:rPr>
              <w:t>(0.000,0.000,0.111)</w:t>
            </w:r>
          </w:p>
        </w:tc>
        <w:tc>
          <w:tcPr>
            <w:shd w:val="clear" w:color="auto" w:fill="FFFFFF"/>
          </w:tcPr>
          <w:p w:rsidRPr="00687C8F" w:rsidP="0069721F">
            <w:pPr>
              <w:bidi/>
              <w:jc w:val="center"/>
              <w:rPr>
                <w:rFonts w:cs="B Nazanin" w:hint="cs"/>
                <w:rtl/>
              </w:rPr>
            </w:pPr>
            <w:r w:rsidRPr="00687C8F">
              <w:rPr>
                <w:rFonts w:cs="B Nazanin" w:hint="cs"/>
                <w:rtl/>
              </w:rPr>
              <w:t>(0.111,0.222,0.333)</w:t>
            </w:r>
          </w:p>
        </w:tc>
      </w:tr>
      <w:tr>
        <w:tblPrEx>
          <w:tblW w:w="5000" w:type="pct"/>
          <w:tblCellMar>
            <w:left w:w="108" w:type="dxa"/>
            <w:right w:w="108" w:type="dxa"/>
          </w:tblCellMar>
        </w:tblPrEx>
        <w:tc>
          <w:tcPr>
            <w:shd w:val="clear" w:color="auto" w:fill="D3D3D3"/>
          </w:tcPr>
          <w:p w:rsidRPr="00687C8F" w:rsidP="0069721F">
            <w:pPr>
              <w:bidi/>
              <w:jc w:val="center"/>
              <w:rPr>
                <w:rFonts w:cs="B Nazanin" w:hint="cs"/>
                <w:rtl/>
              </w:rPr>
            </w:pPr>
            <w:r w:rsidRPr="00687C8F">
              <w:rPr>
                <w:rFonts w:cs="B Nazanin" w:hint="cs"/>
                <w:rtl w:val="0"/>
              </w:rPr>
              <w:t>C</w:t>
            </w:r>
          </w:p>
        </w:tc>
        <w:tc>
          <w:tcPr>
            <w:shd w:val="clear" w:color="auto" w:fill="FFFFFF"/>
          </w:tcPr>
          <w:p w:rsidRPr="00687C8F" w:rsidP="0069721F">
            <w:pPr>
              <w:bidi/>
              <w:jc w:val="center"/>
              <w:rPr>
                <w:rFonts w:cs="B Nazanin" w:hint="cs"/>
                <w:rtl/>
              </w:rPr>
            </w:pPr>
            <w:r w:rsidRPr="00687C8F">
              <w:rPr>
                <w:rFonts w:cs="B Nazanin" w:hint="cs"/>
                <w:rtl/>
              </w:rPr>
              <w:t>(0.000,0.000,0.111)</w:t>
            </w:r>
          </w:p>
        </w:tc>
        <w:tc>
          <w:tcPr>
            <w:shd w:val="clear" w:color="auto" w:fill="FFFFFF"/>
          </w:tcPr>
          <w:p w:rsidRPr="00687C8F" w:rsidP="0069721F">
            <w:pPr>
              <w:bidi/>
              <w:jc w:val="center"/>
              <w:rPr>
                <w:rFonts w:cs="B Nazanin" w:hint="cs"/>
                <w:rtl/>
              </w:rPr>
            </w:pPr>
            <w:r w:rsidRPr="00687C8F">
              <w:rPr>
                <w:rFonts w:cs="B Nazanin" w:hint="cs"/>
                <w:rtl/>
              </w:rPr>
              <w:t>(0.000,0.111,0.222)</w:t>
            </w:r>
          </w:p>
        </w:tc>
        <w:tc>
          <w:tcPr>
            <w:shd w:val="clear" w:color="auto" w:fill="FFFFFF"/>
          </w:tcPr>
          <w:p w:rsidRPr="00687C8F" w:rsidP="0069721F">
            <w:pPr>
              <w:bidi/>
              <w:jc w:val="center"/>
              <w:rPr>
                <w:rFonts w:cs="B Nazanin" w:hint="cs"/>
                <w:rtl/>
              </w:rPr>
            </w:pPr>
            <w:r w:rsidRPr="00687C8F">
              <w:rPr>
                <w:rFonts w:cs="B Nazanin" w:hint="cs"/>
                <w:rtl/>
              </w:rPr>
              <w:t>(0.000,0.000,0.000)</w:t>
            </w:r>
          </w:p>
        </w:tc>
        <w:tc>
          <w:tcPr>
            <w:shd w:val="clear" w:color="auto" w:fill="FFFFFF"/>
          </w:tcPr>
          <w:p w:rsidRPr="00687C8F" w:rsidP="0069721F">
            <w:pPr>
              <w:bidi/>
              <w:jc w:val="center"/>
              <w:rPr>
                <w:rFonts w:cs="B Nazanin" w:hint="cs"/>
                <w:rtl/>
              </w:rPr>
            </w:pPr>
            <w:r w:rsidRPr="00687C8F">
              <w:rPr>
                <w:rFonts w:cs="B Nazanin" w:hint="cs"/>
                <w:rtl/>
              </w:rPr>
              <w:t>(0.222,0.333,0.444)</w:t>
            </w:r>
          </w:p>
        </w:tc>
      </w:tr>
      <w:tr>
        <w:tblPrEx>
          <w:tblW w:w="5000" w:type="pct"/>
          <w:tblCellMar>
            <w:left w:w="108" w:type="dxa"/>
            <w:right w:w="108" w:type="dxa"/>
          </w:tblCellMar>
        </w:tblPrEx>
        <w:tc>
          <w:tcPr>
            <w:shd w:val="clear" w:color="auto" w:fill="D3D3D3"/>
          </w:tcPr>
          <w:p w:rsidRPr="00687C8F" w:rsidP="0069721F">
            <w:pPr>
              <w:bidi/>
              <w:jc w:val="center"/>
              <w:rPr>
                <w:rFonts w:cs="B Nazanin" w:hint="cs"/>
                <w:rtl/>
              </w:rPr>
            </w:pPr>
            <w:r w:rsidRPr="00687C8F">
              <w:rPr>
                <w:rFonts w:cs="B Nazanin" w:hint="cs"/>
                <w:rtl w:val="0"/>
              </w:rPr>
              <w:t>D</w:t>
            </w:r>
          </w:p>
        </w:tc>
        <w:tc>
          <w:tcPr>
            <w:shd w:val="clear" w:color="auto" w:fill="FFFFFF"/>
          </w:tcPr>
          <w:p w:rsidRPr="00687C8F" w:rsidP="0069721F">
            <w:pPr>
              <w:bidi/>
              <w:jc w:val="center"/>
              <w:rPr>
                <w:rFonts w:cs="B Nazanin" w:hint="cs"/>
                <w:rtl/>
              </w:rPr>
            </w:pPr>
            <w:r w:rsidRPr="00687C8F">
              <w:rPr>
                <w:rFonts w:cs="B Nazanin" w:hint="cs"/>
                <w:rtl/>
              </w:rPr>
              <w:t>(0.000,0.000,0.111)</w:t>
            </w:r>
          </w:p>
        </w:tc>
        <w:tc>
          <w:tcPr>
            <w:shd w:val="clear" w:color="auto" w:fill="FFFFFF"/>
          </w:tcPr>
          <w:p w:rsidRPr="00687C8F" w:rsidP="0069721F">
            <w:pPr>
              <w:bidi/>
              <w:jc w:val="center"/>
              <w:rPr>
                <w:rFonts w:cs="B Nazanin" w:hint="cs"/>
                <w:rtl/>
              </w:rPr>
            </w:pPr>
            <w:r w:rsidRPr="00687C8F">
              <w:rPr>
                <w:rFonts w:cs="B Nazanin" w:hint="cs"/>
                <w:rtl/>
              </w:rPr>
              <w:t>(0.000,0.111,0.222)</w:t>
            </w:r>
          </w:p>
        </w:tc>
        <w:tc>
          <w:tcPr>
            <w:shd w:val="clear" w:color="auto" w:fill="FFFFFF"/>
          </w:tcPr>
          <w:p w:rsidRPr="00687C8F" w:rsidP="0069721F">
            <w:pPr>
              <w:bidi/>
              <w:jc w:val="center"/>
              <w:rPr>
                <w:rFonts w:cs="B Nazanin" w:hint="cs"/>
                <w:rtl/>
              </w:rPr>
            </w:pPr>
            <w:r w:rsidRPr="00687C8F">
              <w:rPr>
                <w:rFonts w:cs="B Nazanin" w:hint="cs"/>
                <w:rtl/>
              </w:rPr>
              <w:t>(0.111,0.222,0.333)</w:t>
            </w:r>
          </w:p>
        </w:tc>
        <w:tc>
          <w:tcPr>
            <w:shd w:val="clear" w:color="auto" w:fill="FFFFFF"/>
          </w:tcPr>
          <w:p w:rsidRPr="00687C8F" w:rsidP="0069721F">
            <w:pPr>
              <w:bidi/>
              <w:jc w:val="center"/>
              <w:rPr>
                <w:rFonts w:cs="B Nazanin" w:hint="cs"/>
                <w:rtl/>
              </w:rPr>
            </w:pPr>
            <w:r w:rsidRPr="00687C8F">
              <w:rPr>
                <w:rFonts w:cs="B Nazanin" w:hint="cs"/>
                <w:rtl/>
              </w:rPr>
              <w:t>(0.000,0.000,0.000)</w:t>
            </w:r>
          </w:p>
        </w:tc>
      </w:tr>
    </w:tbl>
    <w:p w:rsidR="0069721F" w:rsidRPr="00687C8F" w:rsidP="0069721F">
      <w:pPr>
        <w:bidi/>
        <w:jc w:val="center"/>
        <w:rPr>
          <w:rFonts w:cs="B Nazanin"/>
        </w:rPr>
      </w:pPr>
    </w:p>
    <w:p w:rsidR="00C0394F" w:rsidRPr="00687C8F" w:rsidP="00293DFD">
      <w:pPr>
        <w:rPr>
          <w:rFonts w:ascii="Times New Roman" w:eastAsia="Times New Roman" w:hAnsi="Times New Roman" w:cs="B Nazanin"/>
          <w:b/>
          <w:bCs/>
          <w:kern w:val="32"/>
          <w:sz w:val="24"/>
          <w:szCs w:val="24"/>
          <w:lang w:bidi="fa-IR"/>
        </w:rPr>
      </w:pPr>
    </w:p>
    <w:p w:rsidR="00293DFD" w:rsidRPr="00687C8F" w:rsidP="00293DFD">
      <w:pPr>
        <w:rPr>
          <w:rFonts w:ascii="Times New Roman" w:eastAsia="Times New Roman" w:hAnsi="Times New Roman" w:cs="B Nazanin"/>
          <w:b/>
          <w:bCs/>
          <w:kern w:val="32"/>
          <w:sz w:val="24"/>
          <w:szCs w:val="24"/>
          <w:lang w:bidi="fa-IR"/>
        </w:rPr>
      </w:pPr>
      <w:r w:rsidRPr="00687C8F">
        <w:rPr>
          <w:rFonts w:ascii="Times New Roman" w:eastAsia="Times New Roman" w:hAnsi="Times New Roman" w:cs="B Nazanin"/>
          <w:b/>
          <w:bCs/>
          <w:kern w:val="32"/>
          <w:sz w:val="24"/>
          <w:szCs w:val="24"/>
          <w:lang w:bidi="fa-IR"/>
        </w:rPr>
        <w:t xml:space="preserve">Step 3: Calculate </w:t>
      </w:r>
      <w:r w:rsidRPr="00687C8F" w:rsidR="001F1B2D">
        <w:rPr>
          <w:rFonts w:ascii="Times New Roman" w:eastAsia="Times New Roman" w:hAnsi="Times New Roman" w:cs="B Nazanin"/>
          <w:b/>
          <w:bCs/>
          <w:kern w:val="32"/>
          <w:sz w:val="24"/>
          <w:szCs w:val="24"/>
          <w:lang w:bidi="fa-IR"/>
        </w:rPr>
        <w:t>the fuzzy</w:t>
      </w:r>
      <w:r w:rsidRPr="00687C8F">
        <w:rPr>
          <w:rFonts w:ascii="Times New Roman" w:eastAsia="Times New Roman" w:hAnsi="Times New Roman" w:cs="B Nazanin"/>
          <w:b/>
          <w:bCs/>
          <w:kern w:val="32"/>
          <w:sz w:val="24"/>
          <w:szCs w:val="24"/>
          <w:lang w:bidi="fa-IR"/>
        </w:rPr>
        <w:t xml:space="preserve"> total-relation matrix</w:t>
      </w:r>
    </w:p>
    <w:p w:rsidR="00293DFD" w:rsidRPr="00687C8F" w:rsidP="0074745B">
      <w:pPr>
        <w:rPr>
          <w:rFonts w:ascii="Times New Roman" w:eastAsia="Times New Roman" w:hAnsi="Times New Roman" w:cs="B Nazanin"/>
          <w:kern w:val="32"/>
          <w:sz w:val="24"/>
          <w:szCs w:val="24"/>
          <w:lang w:bidi="fa-IR"/>
        </w:rPr>
      </w:pPr>
      <w:r w:rsidRPr="00687C8F">
        <w:rPr>
          <w:rFonts w:ascii="Times New Roman" w:eastAsia="Times New Roman" w:hAnsi="Times New Roman" w:cs="B Nazanin"/>
          <w:kern w:val="32"/>
          <w:sz w:val="24"/>
          <w:szCs w:val="24"/>
          <w:lang w:bidi="fa-IR"/>
        </w:rPr>
        <w:t>In step</w:t>
      </w:r>
      <w:r w:rsidRPr="00687C8F" w:rsidR="0074745B">
        <w:rPr>
          <w:rFonts w:ascii="Times New Roman" w:eastAsia="Times New Roman" w:hAnsi="Times New Roman" w:cs="B Nazanin"/>
          <w:kern w:val="32"/>
          <w:sz w:val="24"/>
          <w:szCs w:val="24"/>
          <w:lang w:bidi="fa-IR"/>
        </w:rPr>
        <w:t xml:space="preserve"> 3</w:t>
      </w:r>
      <w:r w:rsidRPr="00687C8F">
        <w:rPr>
          <w:rFonts w:ascii="Times New Roman" w:eastAsia="Times New Roman" w:hAnsi="Times New Roman" w:cs="B Nazanin"/>
          <w:kern w:val="32"/>
          <w:sz w:val="24"/>
          <w:szCs w:val="24"/>
          <w:lang w:bidi="fa-IR"/>
        </w:rPr>
        <w:t>, the</w:t>
      </w:r>
      <w:r w:rsidRPr="00687C8F">
        <w:t xml:space="preserve"> </w:t>
      </w:r>
      <w:r w:rsidRPr="00687C8F">
        <w:rPr>
          <w:rFonts w:ascii="Times New Roman" w:eastAsia="Times New Roman" w:hAnsi="Times New Roman" w:cs="B Nazanin"/>
          <w:kern w:val="32"/>
          <w:sz w:val="24"/>
          <w:szCs w:val="24"/>
          <w:lang w:bidi="fa-IR"/>
        </w:rPr>
        <w:t>fuzzy</w:t>
      </w:r>
      <w:r w:rsidRPr="00687C8F">
        <w:rPr>
          <w:rFonts w:ascii="Times New Roman" w:eastAsia="Times New Roman" w:hAnsi="Times New Roman" w:cs="B Nazanin"/>
          <w:kern w:val="32"/>
          <w:sz w:val="24"/>
          <w:szCs w:val="24"/>
          <w:lang w:bidi="fa-IR"/>
        </w:rPr>
        <w:t xml:space="preserve"> total-relation matrix can </w:t>
      </w:r>
      <w:r w:rsidRPr="00687C8F" w:rsidR="00573504">
        <w:rPr>
          <w:rFonts w:ascii="Times New Roman" w:eastAsia="Times New Roman" w:hAnsi="Times New Roman" w:cs="B Nazanin"/>
          <w:kern w:val="32"/>
          <w:sz w:val="24"/>
          <w:szCs w:val="24"/>
          <w:lang w:bidi="fa-IR"/>
        </w:rPr>
        <w:t>be calculated</w:t>
      </w:r>
      <w:r w:rsidRPr="00687C8F">
        <w:rPr>
          <w:rFonts w:ascii="Times New Roman" w:eastAsia="Times New Roman" w:hAnsi="Times New Roman" w:cs="B Nazanin"/>
          <w:kern w:val="32"/>
          <w:sz w:val="24"/>
          <w:szCs w:val="24"/>
          <w:lang w:bidi="fa-IR"/>
        </w:rPr>
        <w:t xml:space="preserve"> by the </w:t>
      </w:r>
      <w:r w:rsidRPr="00687C8F" w:rsidR="00C0394F">
        <w:rPr>
          <w:rFonts w:ascii="Times New Roman" w:eastAsia="Times New Roman" w:hAnsi="Times New Roman" w:cs="B Nazanin"/>
          <w:kern w:val="32"/>
          <w:sz w:val="24"/>
          <w:szCs w:val="24"/>
          <w:lang w:bidi="fa-IR"/>
        </w:rPr>
        <w:t>following formula</w:t>
      </w:r>
      <w:r w:rsidRPr="00687C8F">
        <w:rPr>
          <w:rFonts w:ascii="Times New Roman" w:eastAsia="Times New Roman" w:hAnsi="Times New Roman" w:cs="B Nazanin"/>
          <w:kern w:val="32"/>
          <w:sz w:val="24"/>
          <w:szCs w:val="24"/>
          <w:lang w:bidi="fa-IR"/>
        </w:rPr>
        <w:t>:</w:t>
      </w:r>
    </w:p>
    <w:p w:rsidR="008F2763" w:rsidRPr="00687C8F" w:rsidP="00BD4E16">
      <w:pPr>
        <w:pStyle w:val="NormalWeb"/>
        <w:spacing w:before="0" w:beforeAutospacing="0" w:after="0" w:afterAutospacing="0"/>
        <w:jc w:val="both"/>
        <w:rPr>
          <w:rFonts w:cs="B Nazanin"/>
          <w:kern w:val="32"/>
          <w:sz w:val="28"/>
          <w:szCs w:val="36"/>
          <w:rtl/>
          <w:lang w:bidi="fa-IR"/>
        </w:rPr>
      </w:pPr>
      <m:oMathPara>
        <m:oMathParaPr>
          <m:jc m:val="left"/>
        </m:oMathParaPr>
        <m:oMath>
          <m:acc>
            <m:accPr>
              <m:chr m:val="̃"/>
              <m:ctrlPr>
                <w:rPr>
                  <w:rFonts w:ascii="Cambria Math" w:hAnsi="Cambria Math" w:cs="B Nazanin"/>
                  <w:i/>
                  <w:spacing w:val="-2"/>
                  <w:lang w:bidi="fa-IR"/>
                </w:rPr>
              </m:ctrlPr>
            </m:accPr>
            <m:e>
              <m:r>
                <w:rPr>
                  <w:rFonts w:ascii="Cambria Math" w:hAnsi="Cambria Math" w:cs="B Nazanin"/>
                  <w:spacing w:val="-2"/>
                  <w:lang w:bidi="fa-IR"/>
                </w:rPr>
                <m:t>T</m:t>
              </m:r>
            </m:e>
          </m:acc>
          <m:r>
            <w:rPr>
              <w:rFonts w:ascii="Cambria Math" w:hAnsi="Cambria Math" w:cs="B Nazanin"/>
              <w:spacing w:val="-2"/>
              <w:lang w:bidi="fa-IR"/>
            </w:rPr>
            <m:t>=</m:t>
          </m:r>
          <m:func>
            <m:funcPr>
              <m:ctrlPr>
                <w:rPr>
                  <w:rFonts w:ascii="Cambria Math" w:hAnsi="Cambria Math" w:cs="B Nazanin"/>
                  <w:i/>
                  <w:spacing w:val="-2"/>
                  <w:lang w:bidi="fa-IR"/>
                </w:rPr>
              </m:ctrlPr>
            </m:funcPr>
            <m:fName>
              <m:limLow>
                <m:limLowPr>
                  <m:ctrlPr>
                    <w:rPr>
                      <w:rFonts w:ascii="Cambria Math" w:hAnsi="Cambria Math" w:cs="B Nazanin"/>
                      <w:i/>
                      <w:spacing w:val="-2"/>
                      <w:lang w:bidi="fa-IR"/>
                    </w:rPr>
                  </m:ctrlPr>
                </m:limLowPr>
                <m:e>
                  <m:r>
                    <m:rPr>
                      <m:sty m:val="p"/>
                    </m:rPr>
                    <w:rPr>
                      <w:rFonts w:ascii="Cambria Math" w:hAnsi="Cambria Math" w:cs="B Nazanin"/>
                      <w:spacing w:val="-2"/>
                      <w:lang w:bidi="fa-IR"/>
                    </w:rPr>
                    <m:t>lim</m:t>
                  </m:r>
                </m:e>
                <m:lim>
                  <m:r>
                    <w:rPr>
                      <w:rFonts w:ascii="Cambria Math" w:hAnsi="Cambria Math" w:cs="B Nazanin"/>
                      <w:spacing w:val="-2"/>
                      <w:lang w:bidi="fa-IR"/>
                    </w:rPr>
                    <m:t>k→</m:t>
                  </m:r>
                  <m:r>
                    <m:rPr>
                      <m:sty m:val="p"/>
                    </m:rPr>
                    <w:rPr>
                      <w:rFonts w:ascii="Cambria Math" w:hAnsi="Cambria Math" w:cs="B Nazanin"/>
                      <w:spacing w:val="-2"/>
                      <w:lang w:bidi="fa-IR"/>
                    </w:rPr>
                    <m:t>+</m:t>
                  </m:r>
                  <m:r>
                    <w:rPr>
                      <w:rFonts w:ascii="Cambria Math" w:hAnsi="Cambria Math" w:cs="B Nazanin"/>
                      <w:spacing w:val="-2"/>
                      <w:lang w:bidi="fa-IR"/>
                    </w:rPr>
                    <m:t>∞</m:t>
                  </m:r>
                </m:lim>
              </m:limLow>
            </m:fName>
            <m:e>
              <m:r>
                <w:rPr>
                  <w:rFonts w:ascii="Cambria Math" w:hAnsi="Cambria Math" w:cs="B Nazanin"/>
                  <w:spacing w:val="-2"/>
                  <w:lang w:bidi="fa-IR"/>
                </w:rPr>
                <m:t>(</m:t>
              </m:r>
              <m:sSup>
                <m:sSupPr>
                  <m:ctrlPr>
                    <w:rPr>
                      <w:rFonts w:ascii="Cambria Math" w:hAnsi="Cambria Math" w:cs="B Nazanin"/>
                      <w:i/>
                      <w:spacing w:val="-2"/>
                      <w:lang w:bidi="fa-IR"/>
                    </w:rPr>
                  </m:ctrlPr>
                </m:sSupPr>
                <m:e>
                  <m:acc>
                    <m:accPr>
                      <m:chr m:val="̃"/>
                      <m:ctrlPr>
                        <w:rPr>
                          <w:rFonts w:ascii="Cambria Math" w:hAnsi="Cambria Math" w:cs="B Nazanin"/>
                          <w:i/>
                          <w:spacing w:val="-2"/>
                          <w:lang w:bidi="fa-IR"/>
                        </w:rPr>
                      </m:ctrlPr>
                    </m:accPr>
                    <m:e>
                      <m:r>
                        <w:rPr>
                          <w:rFonts w:ascii="Cambria Math" w:hAnsi="Cambria Math" w:cs="B Nazanin"/>
                          <w:spacing w:val="-2"/>
                          <w:lang w:bidi="fa-IR"/>
                        </w:rPr>
                        <m:t>x</m:t>
                      </m:r>
                    </m:e>
                  </m:acc>
                </m:e>
                <m:sup>
                  <m:r>
                    <w:rPr>
                      <w:rFonts w:ascii="Cambria Math" w:hAnsi="Cambria Math" w:cs="B Nazanin"/>
                      <w:spacing w:val="-2"/>
                      <w:lang w:bidi="fa-IR"/>
                    </w:rPr>
                    <m:t>1</m:t>
                  </m:r>
                </m:sup>
              </m:sSup>
              <m:r>
                <w:rPr>
                  <w:rFonts w:ascii="Cambria Math" w:hAnsi="Cambria Math" w:cs="B Nazanin"/>
                  <w:spacing w:val="-2"/>
                  <w:lang w:bidi="fa-IR"/>
                </w:rPr>
                <m:t>⊕</m:t>
              </m:r>
              <m:sSup>
                <m:sSupPr>
                  <m:ctrlPr>
                    <w:rPr>
                      <w:rFonts w:ascii="Cambria Math" w:hAnsi="Cambria Math" w:cs="B Nazanin"/>
                      <w:i/>
                      <w:spacing w:val="-2"/>
                      <w:lang w:bidi="fa-IR"/>
                    </w:rPr>
                  </m:ctrlPr>
                </m:sSupPr>
                <m:e>
                  <m:acc>
                    <m:accPr>
                      <m:chr m:val="̃"/>
                      <m:ctrlPr>
                        <w:rPr>
                          <w:rFonts w:ascii="Cambria Math" w:hAnsi="Cambria Math" w:cs="B Nazanin"/>
                          <w:i/>
                          <w:spacing w:val="-2"/>
                          <w:lang w:bidi="fa-IR"/>
                        </w:rPr>
                      </m:ctrlPr>
                    </m:accPr>
                    <m:e>
                      <m:r>
                        <w:rPr>
                          <w:rFonts w:ascii="Cambria Math" w:hAnsi="Cambria Math" w:cs="B Nazanin"/>
                          <w:spacing w:val="-2"/>
                          <w:lang w:bidi="fa-IR"/>
                        </w:rPr>
                        <m:t>x</m:t>
                      </m:r>
                    </m:e>
                  </m:acc>
                </m:e>
                <m:sup>
                  <m:r>
                    <w:rPr>
                      <w:rFonts w:ascii="Cambria Math" w:hAnsi="Cambria Math" w:cs="B Nazanin"/>
                      <w:spacing w:val="-2"/>
                      <w:lang w:bidi="fa-IR"/>
                    </w:rPr>
                    <m:t>2</m:t>
                  </m:r>
                </m:sup>
              </m:sSup>
              <m:r>
                <w:rPr>
                  <w:rFonts w:ascii="Cambria Math" w:hAnsi="Cambria Math" w:cs="B Nazanin"/>
                  <w:spacing w:val="-2"/>
                  <w:lang w:bidi="fa-IR"/>
                </w:rPr>
                <m:t>⊕…⊕</m:t>
              </m:r>
              <m:sSup>
                <m:sSupPr>
                  <m:ctrlPr>
                    <w:rPr>
                      <w:rFonts w:ascii="Cambria Math" w:hAnsi="Cambria Math" w:cs="B Nazanin"/>
                      <w:i/>
                      <w:spacing w:val="-2"/>
                      <w:lang w:bidi="fa-IR"/>
                    </w:rPr>
                  </m:ctrlPr>
                </m:sSupPr>
                <m:e>
                  <m:acc>
                    <m:accPr>
                      <m:chr m:val="̃"/>
                      <m:ctrlPr>
                        <w:rPr>
                          <w:rFonts w:ascii="Cambria Math" w:hAnsi="Cambria Math" w:cs="B Nazanin"/>
                          <w:i/>
                          <w:spacing w:val="-2"/>
                          <w:lang w:bidi="fa-IR"/>
                        </w:rPr>
                      </m:ctrlPr>
                    </m:accPr>
                    <m:e>
                      <m:r>
                        <w:rPr>
                          <w:rFonts w:ascii="Cambria Math" w:hAnsi="Cambria Math" w:cs="B Nazanin"/>
                          <w:spacing w:val="-2"/>
                          <w:lang w:bidi="fa-IR"/>
                        </w:rPr>
                        <m:t>x</m:t>
                      </m:r>
                    </m:e>
                  </m:acc>
                </m:e>
                <m:sup>
                  <m:r>
                    <w:rPr>
                      <w:rFonts w:ascii="Cambria Math" w:hAnsi="Cambria Math" w:cs="B Nazanin"/>
                      <w:spacing w:val="-2"/>
                      <w:lang w:bidi="fa-IR"/>
                    </w:rPr>
                    <m:t>k</m:t>
                  </m:r>
                </m:sup>
              </m:sSup>
              <m:r>
                <w:rPr>
                  <w:rFonts w:ascii="Cambria Math" w:hAnsi="Cambria Math" w:cs="B Nazanin"/>
                  <w:spacing w:val="-2"/>
                  <w:lang w:bidi="fa-IR"/>
                </w:rPr>
                <m:t>)</m:t>
              </m:r>
            </m:e>
          </m:func>
          <m:r>
            <m:rPr>
              <m:sty m:val="p"/>
            </m:rPr>
            <w:rPr>
              <w:rFonts w:ascii="Cambria Math" w:hAnsi="Cambria Math" w:cs="B Nazanin"/>
              <w:spacing w:val="-2"/>
              <w:lang w:bidi="fa-IR"/>
            </w:rPr>
            <m:t>⁡</m:t>
          </m:r>
        </m:oMath>
      </m:oMathPara>
    </w:p>
    <w:p w:rsidR="00710F67" w:rsidRPr="00687C8F" w:rsidP="00573504">
      <w:pPr>
        <w:spacing w:after="0" w:line="240" w:lineRule="auto"/>
        <w:jc w:val="both"/>
        <w:rPr>
          <w:rFonts w:asciiTheme="majorBidi" w:hAnsiTheme="majorBidi" w:cstheme="majorBidi"/>
          <w:spacing w:val="-2"/>
          <w:sz w:val="24"/>
          <w:szCs w:val="24"/>
        </w:rPr>
      </w:pPr>
    </w:p>
    <w:p w:rsidR="00CE7B31" w:rsidRPr="00687C8F" w:rsidP="00573504">
      <w:pPr>
        <w:spacing w:after="0" w:line="240" w:lineRule="auto"/>
        <w:jc w:val="both"/>
        <w:rPr>
          <w:rFonts w:asciiTheme="majorBidi" w:hAnsiTheme="majorBidi" w:cstheme="majorBidi"/>
          <w:spacing w:val="-2"/>
          <w:sz w:val="24"/>
          <w:szCs w:val="24"/>
        </w:rPr>
      </w:pPr>
      <w:r w:rsidRPr="00687C8F">
        <w:rPr>
          <w:rFonts w:asciiTheme="majorBidi" w:hAnsiTheme="majorBidi" w:cstheme="majorBidi"/>
          <w:spacing w:val="-2"/>
          <w:sz w:val="24"/>
          <w:szCs w:val="24"/>
        </w:rPr>
        <w:t xml:space="preserve">If each element of the fuzzy total-relation matrix is expressed as </w:t>
      </w:r>
      <m:oMath>
        <m:sSub>
          <m:sSubPr>
            <m:ctrlPr>
              <w:rPr>
                <w:rFonts w:ascii="Cambria Math" w:hAnsi="Cambria Math" w:cs="B Nazanin"/>
                <w:spacing w:val="-2"/>
                <w:sz w:val="24"/>
                <w:szCs w:val="24"/>
              </w:rPr>
            </m:ctrlPr>
          </m:sSubPr>
          <m:e>
            <m:acc>
              <m:accPr>
                <m:chr m:val="̃"/>
                <m:ctrlPr>
                  <w:rPr>
                    <w:rFonts w:ascii="Cambria Math" w:hAnsi="Cambria Math" w:cs="B Nazanin"/>
                    <w:spacing w:val="-2"/>
                    <w:sz w:val="24"/>
                    <w:szCs w:val="24"/>
                  </w:rPr>
                </m:ctrlPr>
              </m:accPr>
              <m:e>
                <m:r>
                  <w:rPr>
                    <w:rFonts w:ascii="Cambria Math" w:hAnsi="Cambria Math" w:cs="B Nazanin"/>
                    <w:spacing w:val="-2"/>
                    <w:sz w:val="24"/>
                    <w:szCs w:val="24"/>
                  </w:rPr>
                  <m:t>t</m:t>
                </m:r>
              </m:e>
            </m:acc>
          </m:e>
          <m:sub>
            <m:r>
              <m:rPr>
                <m:sty m:val="p"/>
              </m:rPr>
              <w:rPr>
                <w:rFonts w:ascii="Cambria Math" w:hAnsi="Cambria Math" w:cs="B Nazanin"/>
                <w:spacing w:val="-2"/>
                <w:sz w:val="24"/>
                <w:szCs w:val="24"/>
              </w:rPr>
              <m:t>ij</m:t>
            </m:r>
          </m:sub>
        </m:sSub>
        <m:r>
          <m:rPr>
            <m:sty m:val="p"/>
          </m:rPr>
          <w:rPr>
            <w:rFonts w:ascii="Cambria Math" w:hAnsi="Cambria Math" w:cs="B Nazanin"/>
            <w:spacing w:val="-2"/>
            <w:sz w:val="24"/>
            <w:szCs w:val="24"/>
          </w:rPr>
          <m:t>=(</m:t>
        </m:r>
        <m:sSubSup>
          <m:sSubSupPr>
            <m:ctrlPr>
              <w:rPr>
                <w:rFonts w:ascii="Cambria Math" w:hAnsi="Cambria Math" w:cs="B Nazanin"/>
                <w:spacing w:val="-2"/>
                <w:sz w:val="24"/>
                <w:szCs w:val="24"/>
              </w:rPr>
            </m:ctrlPr>
          </m:sSubSupPr>
          <m:e>
            <m:sSub>
              <m:sSubPr>
                <m:ctrlPr>
                  <w:rPr>
                    <w:rFonts w:ascii="Cambria Math" w:hAnsi="Cambria Math" w:cs="B Nazanin"/>
                    <w:spacing w:val="-2"/>
                    <w:sz w:val="24"/>
                    <w:szCs w:val="24"/>
                  </w:rPr>
                </m:ctrlPr>
              </m:sSubPr>
              <m:e>
                <m:r>
                  <m:rPr>
                    <m:sty m:val="p"/>
                  </m:rPr>
                  <w:rPr>
                    <w:rFonts w:ascii="Cambria Math" w:hAnsi="Cambria Math" w:cs="B Nazanin"/>
                    <w:spacing w:val="-2"/>
                    <w:sz w:val="24"/>
                    <w:szCs w:val="24"/>
                  </w:rPr>
                  <m:t>l</m:t>
                </m:r>
              </m:e>
              <m:sub>
                <m:r>
                  <m:rPr>
                    <m:sty m:val="p"/>
                  </m:rPr>
                  <w:rPr>
                    <w:rFonts w:ascii="Cambria Math" w:hAnsi="Cambria Math" w:cs="B Nazanin"/>
                    <w:spacing w:val="-2"/>
                    <w:sz w:val="24"/>
                    <w:szCs w:val="24"/>
                  </w:rPr>
                  <m:t xml:space="preserve"> </m:t>
                </m:r>
              </m:sub>
            </m:sSub>
          </m:e>
          <m:sub>
            <m:r>
              <m:rPr>
                <m:sty m:val="p"/>
              </m:rPr>
              <w:rPr>
                <w:rFonts w:ascii="Cambria Math" w:hAnsi="Cambria Math" w:cs="B Nazanin"/>
                <w:spacing w:val="-2"/>
                <w:sz w:val="24"/>
                <w:szCs w:val="24"/>
              </w:rPr>
              <m:t>ij</m:t>
            </m:r>
          </m:sub>
          <m:sup>
            <m:r>
              <m:rPr>
                <m:sty m:val="p"/>
              </m:rPr>
              <w:rPr>
                <w:rFonts w:ascii="Cambria Math" w:hAnsi="Cambria Math" w:cs="B Nazanin"/>
                <w:spacing w:val="-2"/>
                <w:sz w:val="24"/>
                <w:szCs w:val="24"/>
              </w:rPr>
              <m:t>"</m:t>
            </m:r>
          </m:sup>
        </m:sSubSup>
        <m:r>
          <m:rPr>
            <m:sty m:val="p"/>
          </m:rPr>
          <w:rPr>
            <w:rFonts w:ascii="Cambria Math" w:hAnsi="Cambria Math" w:cs="B Nazanin"/>
            <w:spacing w:val="-2"/>
            <w:sz w:val="24"/>
            <w:szCs w:val="24"/>
          </w:rPr>
          <m:t>,</m:t>
        </m:r>
        <m:sSubSup>
          <m:sSubSupPr>
            <m:ctrlPr>
              <w:rPr>
                <w:rFonts w:ascii="Cambria Math" w:hAnsi="Cambria Math" w:cs="B Nazanin"/>
                <w:spacing w:val="-2"/>
                <w:sz w:val="24"/>
                <w:szCs w:val="24"/>
              </w:rPr>
            </m:ctrlPr>
          </m:sSubSupPr>
          <m:e>
            <m:sSub>
              <m:sSubPr>
                <m:ctrlPr>
                  <w:rPr>
                    <w:rFonts w:ascii="Cambria Math" w:hAnsi="Cambria Math" w:cs="B Nazanin"/>
                    <w:spacing w:val="-2"/>
                    <w:sz w:val="24"/>
                    <w:szCs w:val="24"/>
                  </w:rPr>
                </m:ctrlPr>
              </m:sSubPr>
              <m:e>
                <m:r>
                  <m:rPr>
                    <m:sty m:val="p"/>
                  </m:rPr>
                  <w:rPr>
                    <w:rFonts w:ascii="Cambria Math" w:hAnsi="Cambria Math" w:cs="B Nazanin"/>
                    <w:spacing w:val="-2"/>
                    <w:sz w:val="24"/>
                    <w:szCs w:val="24"/>
                  </w:rPr>
                  <m:t>m</m:t>
                </m:r>
              </m:e>
              <m:sub>
                <m:r>
                  <m:rPr>
                    <m:sty m:val="p"/>
                  </m:rPr>
                  <w:rPr>
                    <w:rFonts w:ascii="Cambria Math" w:hAnsi="Cambria Math" w:cs="B Nazanin"/>
                    <w:spacing w:val="-2"/>
                    <w:sz w:val="24"/>
                    <w:szCs w:val="24"/>
                  </w:rPr>
                  <m:t xml:space="preserve"> </m:t>
                </m:r>
              </m:sub>
            </m:sSub>
          </m:e>
          <m:sub>
            <m:r>
              <m:rPr>
                <m:sty m:val="p"/>
              </m:rPr>
              <w:rPr>
                <w:rFonts w:ascii="Cambria Math" w:hAnsi="Cambria Math" w:cs="B Nazanin"/>
                <w:spacing w:val="-2"/>
                <w:sz w:val="24"/>
                <w:szCs w:val="24"/>
              </w:rPr>
              <m:t>ij</m:t>
            </m:r>
          </m:sub>
          <m:sup>
            <m:r>
              <m:rPr>
                <m:sty m:val="p"/>
              </m:rPr>
              <w:rPr>
                <w:rFonts w:ascii="Cambria Math" w:hAnsi="Cambria Math" w:cs="B Nazanin"/>
                <w:spacing w:val="-2"/>
                <w:sz w:val="24"/>
                <w:szCs w:val="24"/>
              </w:rPr>
              <m:t>"</m:t>
            </m:r>
          </m:sup>
        </m:sSubSup>
        <m:r>
          <m:rPr>
            <m:sty m:val="p"/>
          </m:rPr>
          <w:rPr>
            <w:rFonts w:ascii="Cambria Math" w:hAnsi="Cambria Math" w:cs="B Nazanin"/>
            <w:spacing w:val="-2"/>
            <w:sz w:val="24"/>
            <w:szCs w:val="24"/>
          </w:rPr>
          <m:t>,</m:t>
        </m:r>
        <m:sSubSup>
          <m:sSubSupPr>
            <m:ctrlPr>
              <w:rPr>
                <w:rFonts w:ascii="Cambria Math" w:hAnsi="Cambria Math" w:cs="B Nazanin"/>
                <w:spacing w:val="-2"/>
                <w:sz w:val="24"/>
                <w:szCs w:val="24"/>
              </w:rPr>
            </m:ctrlPr>
          </m:sSubSupPr>
          <m:e>
            <m:sSub>
              <m:sSubPr>
                <m:ctrlPr>
                  <w:rPr>
                    <w:rFonts w:ascii="Cambria Math" w:hAnsi="Cambria Math" w:cs="B Nazanin"/>
                    <w:spacing w:val="-2"/>
                    <w:sz w:val="24"/>
                    <w:szCs w:val="24"/>
                  </w:rPr>
                </m:ctrlPr>
              </m:sSubPr>
              <m:e>
                <m:r>
                  <m:rPr>
                    <m:sty m:val="p"/>
                  </m:rPr>
                  <w:rPr>
                    <w:rFonts w:ascii="Cambria Math" w:hAnsi="Cambria Math" w:cs="B Nazanin"/>
                    <w:spacing w:val="-2"/>
                    <w:sz w:val="24"/>
                    <w:szCs w:val="24"/>
                  </w:rPr>
                  <m:t>u</m:t>
                </m:r>
              </m:e>
              <m:sub>
                <m:r>
                  <m:rPr>
                    <m:sty m:val="p"/>
                  </m:rPr>
                  <w:rPr>
                    <w:rFonts w:ascii="Cambria Math" w:hAnsi="Cambria Math" w:cs="B Nazanin"/>
                    <w:spacing w:val="-2"/>
                    <w:sz w:val="24"/>
                    <w:szCs w:val="24"/>
                  </w:rPr>
                  <m:t xml:space="preserve"> </m:t>
                </m:r>
              </m:sub>
            </m:sSub>
          </m:e>
          <m:sub>
            <m:r>
              <m:rPr>
                <m:sty m:val="p"/>
              </m:rPr>
              <w:rPr>
                <w:rFonts w:ascii="Cambria Math" w:hAnsi="Cambria Math" w:cs="B Nazanin"/>
                <w:spacing w:val="-2"/>
                <w:sz w:val="24"/>
                <w:szCs w:val="24"/>
              </w:rPr>
              <m:t>ij</m:t>
            </m:r>
          </m:sub>
          <m:sup>
            <m:r>
              <m:rPr>
                <m:sty m:val="p"/>
              </m:rPr>
              <w:rPr>
                <w:rFonts w:ascii="Cambria Math" w:hAnsi="Cambria Math" w:cs="B Nazanin"/>
                <w:spacing w:val="-2"/>
                <w:sz w:val="24"/>
                <w:szCs w:val="24"/>
              </w:rPr>
              <m:t>"</m:t>
            </m:r>
          </m:sup>
        </m:sSubSup>
        <m:r>
          <m:rPr>
            <m:sty m:val="p"/>
          </m:rPr>
          <w:rPr>
            <w:rFonts w:ascii="Cambria Math" w:hAnsi="Cambria Math" w:cs="B Nazanin"/>
            <w:spacing w:val="-2"/>
            <w:sz w:val="24"/>
            <w:szCs w:val="24"/>
          </w:rPr>
          <m:t>)</m:t>
        </m:r>
      </m:oMath>
      <w:r w:rsidRPr="00687C8F" w:rsidR="00573504">
        <w:rPr>
          <w:rFonts w:cs="B Nazanin" w:hint="cs"/>
          <w:spacing w:val="-2"/>
          <w:sz w:val="24"/>
          <w:szCs w:val="24"/>
          <w:rtl/>
        </w:rPr>
        <w:t xml:space="preserve">  </w:t>
      </w:r>
      <w:r w:rsidRPr="00687C8F">
        <w:rPr>
          <w:rFonts w:asciiTheme="majorBidi" w:hAnsiTheme="majorBidi" w:cstheme="majorBidi"/>
          <w:spacing w:val="-2"/>
          <w:sz w:val="24"/>
          <w:szCs w:val="24"/>
        </w:rPr>
        <w:t xml:space="preserve">, </w:t>
      </w:r>
      <w:r w:rsidRPr="00687C8F" w:rsidR="00573504">
        <w:rPr>
          <w:rFonts w:asciiTheme="majorBidi" w:hAnsiTheme="majorBidi" w:cstheme="majorBidi"/>
          <w:spacing w:val="-2"/>
          <w:sz w:val="24"/>
          <w:szCs w:val="24"/>
        </w:rPr>
        <w:t>it can be calculated as follows:</w:t>
      </w:r>
    </w:p>
    <w:p w:rsidR="00CE7B31" w:rsidRPr="00687C8F" w:rsidP="00CE7B31">
      <w:pPr>
        <w:pStyle w:val="ListParagraph"/>
        <w:spacing w:after="0" w:line="240" w:lineRule="auto"/>
        <w:jc w:val="both"/>
        <w:rPr>
          <w:rFonts w:asciiTheme="majorBidi" w:hAnsiTheme="majorBidi" w:cstheme="majorBidi"/>
          <w:spacing w:val="-2"/>
          <w:sz w:val="24"/>
          <w:szCs w:val="24"/>
        </w:rPr>
      </w:pPr>
    </w:p>
    <w:p w:rsidR="008F2763" w:rsidRPr="00687C8F" w:rsidP="00BD4E16">
      <w:pPr>
        <w:spacing w:after="0" w:line="240" w:lineRule="auto"/>
        <w:jc w:val="both"/>
        <w:rPr>
          <w:rFonts w:cs="B Nazanin"/>
          <w:spacing w:val="-2"/>
          <w:sz w:val="24"/>
          <w:szCs w:val="24"/>
        </w:rPr>
      </w:pPr>
      <m:oMathPara>
        <m:oMathParaPr>
          <m:jc m:val="left"/>
        </m:oMathParaPr>
        <m:oMath>
          <m:r>
            <w:rPr>
              <w:rFonts w:ascii="Cambria Math" w:hAnsi="Cambria Math" w:cs="B Nazanin"/>
              <w:spacing w:val="-2"/>
              <w:lang w:bidi="fa-IR"/>
            </w:rPr>
            <m:t>[</m:t>
          </m:r>
          <m:sSubSup>
            <m:sSubSupPr>
              <m:ctrlPr>
                <w:rPr>
                  <w:rFonts w:ascii="Cambria Math" w:hAnsi="Cambria Math" w:cs="B Nazanin"/>
                  <w:i/>
                  <w:iCs/>
                  <w:spacing w:val="-2"/>
                  <w:lang w:bidi="fa-IR"/>
                </w:rPr>
              </m:ctrlPr>
            </m:sSubSupPr>
            <m:e>
              <m:sSub>
                <m:sSubPr>
                  <m:ctrlPr>
                    <w:rPr>
                      <w:rFonts w:ascii="Cambria Math" w:hAnsi="Cambria Math" w:cs="B Nazanin"/>
                      <w:i/>
                      <w:iCs/>
                      <w:spacing w:val="-2"/>
                      <w:lang w:bidi="fa-IR"/>
                    </w:rPr>
                  </m:ctrlPr>
                </m:sSubPr>
                <m:e>
                  <m:r>
                    <w:rPr>
                      <w:rFonts w:ascii="Cambria Math" w:hAnsi="Cambria Math" w:cs="B Nazanin"/>
                      <w:spacing w:val="-2"/>
                      <w:lang w:bidi="fa-IR"/>
                    </w:rPr>
                    <m:t>l</m:t>
                  </m:r>
                </m:e>
                <m:sub>
                  <m:r>
                    <w:rPr>
                      <w:rFonts w:ascii="Cambria Math" w:hAnsi="Cambria Math" w:cs="B Nazanin"/>
                      <w:spacing w:val="-2"/>
                      <w:lang w:bidi="fa-IR"/>
                    </w:rPr>
                    <m:t xml:space="preserve"> </m:t>
                  </m:r>
                </m:sub>
              </m:sSub>
            </m:e>
            <m:sub>
              <m:r>
                <w:rPr>
                  <w:rFonts w:ascii="Cambria Math" w:hAnsi="Cambria Math" w:cs="B Nazanin"/>
                  <w:spacing w:val="-2"/>
                  <w:lang w:bidi="fa-IR"/>
                </w:rPr>
                <m:t>ij</m:t>
              </m:r>
            </m:sub>
            <m:sup>
              <m:r>
                <m:rPr>
                  <m:sty m:val="p"/>
                </m:rPr>
                <w:rPr>
                  <w:rFonts w:ascii="Cambria Math" w:hAnsi="Cambria Math" w:cs="B Nazanin"/>
                  <w:spacing w:val="-2"/>
                  <w:lang w:bidi="fa-IR"/>
                </w:rPr>
                <m:t>"</m:t>
              </m:r>
            </m:sup>
          </m:sSubSup>
          <m:r>
            <w:rPr>
              <w:rFonts w:ascii="Cambria Math" w:hAnsi="Cambria Math" w:cs="B Nazanin"/>
              <w:spacing w:val="-2"/>
              <w:lang w:bidi="fa-IR"/>
            </w:rPr>
            <m:t>]=</m:t>
          </m:r>
          <w:bookmarkStart w:id="0" w:name="OLE_LINK56"/>
          <w:bookmarkStart w:id="1" w:name="OLE_LINK57"/>
          <m:sSub>
            <m:sSubPr>
              <m:ctrlPr>
                <w:rPr>
                  <w:rFonts w:ascii="Cambria Math" w:hAnsi="Cambria Math" w:cs="B Nazanin"/>
                  <w:i/>
                  <w:iCs/>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l</m:t>
              </m:r>
            </m:sub>
          </m:sSub>
          <w:bookmarkEnd w:id="0"/>
          <w:bookmarkEnd w:id="1"/>
          <m:r>
            <w:rPr>
              <w:rFonts w:ascii="Cambria Math" w:hAnsi="Cambria Math" w:cs="B Nazanin"/>
              <w:spacing w:val="-2"/>
              <w:lang w:bidi="fa-IR"/>
            </w:rPr>
            <m:t>×</m:t>
          </m:r>
          <m:sSup>
            <m:sSupPr>
              <m:ctrlPr>
                <w:rPr>
                  <w:rFonts w:ascii="Cambria Math" w:hAnsi="Cambria Math" w:cs="B Nazanin"/>
                  <w:i/>
                  <w:iCs/>
                  <w:spacing w:val="-2"/>
                  <w:lang w:bidi="fa-IR"/>
                </w:rPr>
              </m:ctrlPr>
            </m:sSupPr>
            <m:e>
              <m:r>
                <w:rPr>
                  <w:rFonts w:ascii="Cambria Math" w:hAnsi="Cambria Math" w:cs="B Nazanin"/>
                  <w:spacing w:val="-2"/>
                  <w:lang w:bidi="fa-IR"/>
                </w:rPr>
                <m:t>(I-</m:t>
              </m:r>
              <m:sSub>
                <m:sSubPr>
                  <m:ctrlPr>
                    <w:rPr>
                      <w:rFonts w:ascii="Cambria Math" w:hAnsi="Cambria Math" w:cs="B Nazanin"/>
                      <w:i/>
                      <w:iCs/>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l</m:t>
                  </m:r>
                </m:sub>
              </m:sSub>
              <m:r>
                <w:rPr>
                  <w:rFonts w:ascii="Cambria Math" w:hAnsi="Cambria Math" w:cs="B Nazanin"/>
                  <w:spacing w:val="-2"/>
                  <w:lang w:bidi="fa-IR"/>
                </w:rPr>
                <m:t>)</m:t>
              </m:r>
            </m:e>
            <m:sup>
              <m:r>
                <w:rPr>
                  <w:rFonts w:ascii="Cambria Math" w:hAnsi="Cambria Math" w:cs="B Nazanin"/>
                  <w:spacing w:val="-2"/>
                  <w:lang w:bidi="fa-IR"/>
                </w:rPr>
                <m:t>-1</m:t>
              </m:r>
            </m:sup>
          </m:sSup>
        </m:oMath>
      </m:oMathPara>
    </w:p>
    <w:p w:rsidR="008F2763" w:rsidRPr="00687C8F" w:rsidP="00BD4E16">
      <w:pPr>
        <w:spacing w:after="0" w:line="240" w:lineRule="auto"/>
        <w:rPr>
          <w:rFonts w:cs="B Nazanin"/>
          <w:spacing w:val="-2"/>
          <w:sz w:val="24"/>
          <w:szCs w:val="24"/>
          <w:lang w:bidi="fa-IR"/>
        </w:rPr>
      </w:pPr>
      <m:oMath>
        <m:r>
          <w:rPr>
            <w:rFonts w:ascii="Cambria Math" w:hAnsi="Cambria Math" w:cs="B Nazanin"/>
            <w:spacing w:val="-2"/>
            <w:lang w:bidi="fa-IR"/>
          </w:rPr>
          <m:t>[</m:t>
        </m:r>
        <m:sSubSup>
          <m:sSubSupPr>
            <m:ctrlPr>
              <w:rPr>
                <w:rFonts w:ascii="Cambria Math" w:hAnsi="Cambria Math" w:cs="B Nazanin"/>
                <w:i/>
                <w:iCs/>
                <w:spacing w:val="-2"/>
                <w:lang w:bidi="fa-IR"/>
              </w:rPr>
            </m:ctrlPr>
          </m:sSubSupPr>
          <m:e>
            <m:sSub>
              <m:sSubPr>
                <m:ctrlPr>
                  <w:rPr>
                    <w:rFonts w:ascii="Cambria Math" w:hAnsi="Cambria Math" w:cs="B Nazanin"/>
                    <w:i/>
                    <w:iCs/>
                    <w:spacing w:val="-2"/>
                    <w:lang w:bidi="fa-IR"/>
                  </w:rPr>
                </m:ctrlPr>
              </m:sSubPr>
              <m:e>
                <m:r>
                  <w:rPr>
                    <w:rFonts w:ascii="Cambria Math" w:hAnsi="Cambria Math" w:cs="B Nazanin"/>
                    <w:spacing w:val="-2"/>
                    <w:lang w:bidi="fa-IR"/>
                  </w:rPr>
                  <m:t>m</m:t>
                </m:r>
              </m:e>
              <m:sub>
                <m:r>
                  <w:rPr>
                    <w:rFonts w:ascii="Cambria Math" w:hAnsi="Cambria Math" w:cs="B Nazanin"/>
                    <w:spacing w:val="-2"/>
                    <w:lang w:bidi="fa-IR"/>
                  </w:rPr>
                  <m:t xml:space="preserve"> </m:t>
                </m:r>
              </m:sub>
            </m:sSub>
          </m:e>
          <m:sub>
            <m:r>
              <w:rPr>
                <w:rFonts w:ascii="Cambria Math" w:hAnsi="Cambria Math" w:cs="B Nazanin"/>
                <w:spacing w:val="-2"/>
                <w:lang w:bidi="fa-IR"/>
              </w:rPr>
              <m:t>ij</m:t>
            </m:r>
          </m:sub>
          <m:sup>
            <m:r>
              <m:rPr>
                <m:sty m:val="p"/>
              </m:rPr>
              <w:rPr>
                <w:rFonts w:ascii="Cambria Math" w:hAnsi="Cambria Math" w:cs="B Nazanin"/>
                <w:spacing w:val="-2"/>
                <w:lang w:bidi="fa-IR"/>
              </w:rPr>
              <m:t>"</m:t>
            </m:r>
          </m:sup>
        </m:sSubSup>
        <m:r>
          <w:rPr>
            <w:rFonts w:ascii="Cambria Math" w:hAnsi="Cambria Math" w:cs="B Nazanin"/>
            <w:spacing w:val="-2"/>
            <w:lang w:bidi="fa-IR"/>
          </w:rPr>
          <m:t>]=</m:t>
        </m:r>
        <m:sSub>
          <m:sSubPr>
            <m:ctrlPr>
              <w:rPr>
                <w:rFonts w:ascii="Cambria Math" w:hAnsi="Cambria Math" w:cs="B Nazanin"/>
                <w:i/>
                <w:iCs/>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m</m:t>
            </m:r>
          </m:sub>
        </m:sSub>
        <m:r>
          <w:rPr>
            <w:rFonts w:ascii="Cambria Math" w:hAnsi="Cambria Math" w:cs="B Nazanin"/>
            <w:spacing w:val="-2"/>
            <w:lang w:bidi="fa-IR"/>
          </w:rPr>
          <m:t>×</m:t>
        </m:r>
        <m:sSup>
          <m:sSupPr>
            <m:ctrlPr>
              <w:rPr>
                <w:rFonts w:ascii="Cambria Math" w:hAnsi="Cambria Math" w:cs="B Nazanin"/>
                <w:i/>
                <w:iCs/>
                <w:spacing w:val="-2"/>
                <w:lang w:bidi="fa-IR"/>
              </w:rPr>
            </m:ctrlPr>
          </m:sSupPr>
          <m:e>
            <m:r>
              <w:rPr>
                <w:rFonts w:ascii="Cambria Math" w:hAnsi="Cambria Math" w:cs="B Nazanin"/>
                <w:spacing w:val="-2"/>
                <w:lang w:bidi="fa-IR"/>
              </w:rPr>
              <m:t>(I-</m:t>
            </m:r>
            <m:sSub>
              <m:sSubPr>
                <m:ctrlPr>
                  <w:rPr>
                    <w:rFonts w:ascii="Cambria Math" w:hAnsi="Cambria Math" w:cs="B Nazanin"/>
                    <w:i/>
                    <w:iCs/>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m</m:t>
                </m:r>
              </m:sub>
            </m:sSub>
            <m:r>
              <w:rPr>
                <w:rFonts w:ascii="Cambria Math" w:hAnsi="Cambria Math" w:cs="B Nazanin"/>
                <w:spacing w:val="-2"/>
                <w:lang w:bidi="fa-IR"/>
              </w:rPr>
              <m:t>)</m:t>
            </m:r>
          </m:e>
          <m:sup>
            <m:r>
              <w:rPr>
                <w:rFonts w:ascii="Cambria Math" w:hAnsi="Cambria Math" w:cs="B Nazanin"/>
                <w:spacing w:val="-2"/>
                <w:lang w:bidi="fa-IR"/>
              </w:rPr>
              <m:t>-1</m:t>
            </m:r>
          </m:sup>
        </m:sSup>
      </m:oMath>
      <w:r w:rsidRPr="00687C8F">
        <w:rPr>
          <w:rFonts w:eastAsiaTheme="minorEastAsia" w:cs="B Nazanin" w:hint="cs"/>
          <w:iCs/>
          <w:spacing w:val="-2"/>
          <w:rtl/>
          <w:lang w:bidi="fa-IR"/>
        </w:rPr>
        <w:t xml:space="preserve"> </w:t>
      </w:r>
    </w:p>
    <w:p w:rsidR="008F2763" w:rsidRPr="00687C8F" w:rsidP="00BD4E16">
      <w:pPr>
        <w:pStyle w:val="NormalWeb"/>
        <w:spacing w:before="0" w:beforeAutospacing="0" w:after="0" w:afterAutospacing="0"/>
        <w:rPr>
          <w:rFonts w:cs="B Nazanin"/>
          <w:kern w:val="32"/>
          <w:sz w:val="20"/>
          <w:lang w:bidi="fa-IR"/>
        </w:rPr>
      </w:pPr>
      <m:oMathPara>
        <m:oMathParaPr>
          <m:jc m:val="left"/>
        </m:oMathParaPr>
        <m:oMath>
          <m:sSubSup>
            <m:sSubSupPr>
              <m:ctrlPr>
                <w:rPr>
                  <w:rFonts w:ascii="Cambria Math" w:hAnsi="Cambria Math" w:cs="B Nazanin"/>
                  <w:i/>
                  <w:iCs/>
                  <w:spacing w:val="-2"/>
                  <w:lang w:bidi="fa-IR"/>
                </w:rPr>
              </m:ctrlPr>
            </m:sSubSupPr>
            <m:e>
              <m:sSub>
                <m:sSubPr>
                  <m:ctrlPr>
                    <w:rPr>
                      <w:rFonts w:ascii="Cambria Math" w:hAnsi="Cambria Math" w:cs="B Nazanin"/>
                      <w:i/>
                      <w:iCs/>
                      <w:spacing w:val="-2"/>
                      <w:lang w:bidi="fa-IR"/>
                    </w:rPr>
                  </m:ctrlPr>
                </m:sSubPr>
                <m:e>
                  <m:r>
                    <w:rPr>
                      <w:rFonts w:ascii="Cambria Math" w:hAnsi="Cambria Math" w:cs="B Nazanin"/>
                      <w:spacing w:val="-2"/>
                      <w:lang w:bidi="fa-IR"/>
                    </w:rPr>
                    <m:t>[u</m:t>
                  </m:r>
                </m:e>
                <m:sub>
                  <m:r>
                    <w:rPr>
                      <w:rFonts w:ascii="Cambria Math" w:hAnsi="Cambria Math" w:cs="B Nazanin"/>
                      <w:spacing w:val="-2"/>
                      <w:lang w:bidi="fa-IR"/>
                    </w:rPr>
                    <m:t xml:space="preserve"> </m:t>
                  </m:r>
                </m:sub>
              </m:sSub>
            </m:e>
            <m:sub>
              <m:r>
                <w:rPr>
                  <w:rFonts w:ascii="Cambria Math" w:hAnsi="Cambria Math" w:cs="B Nazanin"/>
                  <w:spacing w:val="-2"/>
                  <w:lang w:bidi="fa-IR"/>
                </w:rPr>
                <m:t>ij</m:t>
              </m:r>
            </m:sub>
            <m:sup>
              <m:r>
                <m:rPr>
                  <m:sty m:val="p"/>
                </m:rPr>
                <w:rPr>
                  <w:rFonts w:ascii="Cambria Math" w:hAnsi="Cambria Math" w:cs="B Nazanin"/>
                  <w:spacing w:val="-2"/>
                  <w:lang w:bidi="fa-IR"/>
                </w:rPr>
                <m:t>"</m:t>
              </m:r>
            </m:sup>
          </m:sSubSup>
          <m:r>
            <w:rPr>
              <w:rFonts w:ascii="Cambria Math" w:hAnsi="Cambria Math" w:cs="B Nazanin"/>
              <w:spacing w:val="-2"/>
              <w:lang w:bidi="fa-IR"/>
            </w:rPr>
            <m:t>]=</m:t>
          </m:r>
          <m:sSub>
            <m:sSubPr>
              <m:ctrlPr>
                <w:rPr>
                  <w:rFonts w:ascii="Cambria Math" w:hAnsi="Cambria Math" w:cs="B Nazanin"/>
                  <w:i/>
                  <w:iCs/>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u</m:t>
              </m:r>
            </m:sub>
          </m:sSub>
          <m:r>
            <w:rPr>
              <w:rFonts w:ascii="Cambria Math" w:hAnsi="Cambria Math" w:cs="B Nazanin"/>
              <w:spacing w:val="-2"/>
              <w:lang w:bidi="fa-IR"/>
            </w:rPr>
            <m:t>×</m:t>
          </m:r>
          <m:sSup>
            <m:sSupPr>
              <m:ctrlPr>
                <w:rPr>
                  <w:rFonts w:ascii="Cambria Math" w:hAnsi="Cambria Math" w:cs="B Nazanin"/>
                  <w:i/>
                  <w:iCs/>
                  <w:spacing w:val="-2"/>
                  <w:lang w:bidi="fa-IR"/>
                </w:rPr>
              </m:ctrlPr>
            </m:sSupPr>
            <m:e>
              <m:r>
                <w:rPr>
                  <w:rFonts w:ascii="Cambria Math" w:hAnsi="Cambria Math" w:cs="B Nazanin"/>
                  <w:spacing w:val="-2"/>
                  <w:lang w:bidi="fa-IR"/>
                </w:rPr>
                <m:t>(I-</m:t>
              </m:r>
              <m:sSub>
                <m:sSubPr>
                  <m:ctrlPr>
                    <w:rPr>
                      <w:rFonts w:ascii="Cambria Math" w:hAnsi="Cambria Math" w:cs="B Nazanin"/>
                      <w:i/>
                      <w:iCs/>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u</m:t>
                  </m:r>
                </m:sub>
              </m:sSub>
              <m:r>
                <w:rPr>
                  <w:rFonts w:ascii="Cambria Math" w:hAnsi="Cambria Math" w:cs="B Nazanin"/>
                  <w:spacing w:val="-2"/>
                  <w:lang w:bidi="fa-IR"/>
                </w:rPr>
                <m:t>)</m:t>
              </m:r>
            </m:e>
            <m:sup>
              <m:r>
                <w:rPr>
                  <w:rFonts w:ascii="Cambria Math" w:hAnsi="Cambria Math" w:cs="B Nazanin"/>
                  <w:spacing w:val="-2"/>
                  <w:lang w:bidi="fa-IR"/>
                </w:rPr>
                <m:t>-1</m:t>
              </m:r>
            </m:sup>
          </m:sSup>
        </m:oMath>
      </m:oMathPara>
    </w:p>
    <w:p w:rsidR="00E9011A" w:rsidRPr="00687C8F" w:rsidP="00E9011A">
      <w:pPr>
        <w:jc w:val="both"/>
        <w:rPr>
          <w:rFonts w:cs="B Nazanin"/>
          <w:kern w:val="32"/>
          <w:sz w:val="20"/>
          <w:lang w:bidi="fa-IR"/>
        </w:rPr>
      </w:pPr>
    </w:p>
    <w:p w:rsidR="00792649" w:rsidRPr="00687C8F" w:rsidP="00E9011A">
      <w:pPr>
        <w:jc w:val="both"/>
        <w:rPr>
          <w:rFonts w:asciiTheme="majorBidi" w:hAnsiTheme="majorBidi" w:cstheme="majorBidi"/>
          <w:kern w:val="32"/>
          <w:sz w:val="24"/>
          <w:szCs w:val="24"/>
          <w:lang w:bidi="fa-IR"/>
        </w:rPr>
      </w:pPr>
      <w:r w:rsidRPr="00687C8F">
        <w:rPr>
          <w:rFonts w:asciiTheme="majorBidi" w:hAnsiTheme="majorBidi" w:cstheme="majorBidi"/>
          <w:kern w:val="32"/>
          <w:sz w:val="24"/>
          <w:szCs w:val="24"/>
          <w:lang w:bidi="fa-IR"/>
        </w:rPr>
        <w:t xml:space="preserve">In other words, the normalized matrix the inverse is first calculated, and then it is subtracted from the matrix I, </w:t>
      </w:r>
      <w:r w:rsidRPr="00687C8F" w:rsidR="00E9011A">
        <w:rPr>
          <w:rFonts w:asciiTheme="majorBidi" w:hAnsiTheme="majorBidi" w:cstheme="majorBidi"/>
          <w:kern w:val="32"/>
          <w:sz w:val="24"/>
          <w:szCs w:val="24"/>
          <w:lang w:bidi="fa-IR"/>
        </w:rPr>
        <w:t>and finally</w:t>
      </w:r>
      <w:r w:rsidRPr="00687C8F">
        <w:rPr>
          <w:rFonts w:asciiTheme="majorBidi" w:hAnsiTheme="majorBidi" w:cstheme="majorBidi"/>
          <w:kern w:val="32"/>
          <w:sz w:val="24"/>
          <w:szCs w:val="24"/>
          <w:lang w:bidi="fa-IR"/>
        </w:rPr>
        <w:t xml:space="preserve"> the </w:t>
      </w:r>
      <w:r w:rsidRPr="00687C8F" w:rsidR="00E9011A">
        <w:rPr>
          <w:rFonts w:asciiTheme="majorBidi" w:hAnsiTheme="majorBidi" w:cstheme="majorBidi"/>
          <w:kern w:val="32"/>
          <w:sz w:val="24"/>
          <w:szCs w:val="24"/>
          <w:lang w:bidi="fa-IR"/>
        </w:rPr>
        <w:t>normalized matrix</w:t>
      </w:r>
      <w:r w:rsidRPr="00687C8F">
        <w:rPr>
          <w:rFonts w:asciiTheme="majorBidi" w:hAnsiTheme="majorBidi" w:cstheme="majorBidi"/>
          <w:kern w:val="32"/>
          <w:sz w:val="24"/>
          <w:szCs w:val="24"/>
          <w:lang w:bidi="fa-IR"/>
        </w:rPr>
        <w:t xml:space="preserve"> is </w:t>
      </w:r>
      <w:r w:rsidRPr="00687C8F" w:rsidR="00E9011A">
        <w:rPr>
          <w:rFonts w:asciiTheme="majorBidi" w:hAnsiTheme="majorBidi" w:cstheme="majorBidi"/>
          <w:kern w:val="32"/>
          <w:sz w:val="24"/>
          <w:szCs w:val="24"/>
          <w:lang w:bidi="fa-IR"/>
        </w:rPr>
        <w:t>multiplied by the</w:t>
      </w:r>
      <w:r w:rsidRPr="00687C8F">
        <w:rPr>
          <w:rFonts w:asciiTheme="majorBidi" w:hAnsiTheme="majorBidi" w:cstheme="majorBidi"/>
          <w:kern w:val="32"/>
          <w:sz w:val="24"/>
          <w:szCs w:val="24"/>
          <w:lang w:bidi="fa-IR"/>
        </w:rPr>
        <w:t xml:space="preserve"> resulting matrix. The followi</w:t>
      </w:r>
      <w:r w:rsidRPr="00687C8F" w:rsidR="00E9011A">
        <w:rPr>
          <w:rFonts w:asciiTheme="majorBidi" w:hAnsiTheme="majorBidi" w:cstheme="majorBidi"/>
          <w:kern w:val="32"/>
          <w:sz w:val="24"/>
          <w:szCs w:val="24"/>
          <w:lang w:bidi="fa-IR"/>
        </w:rPr>
        <w:t>ng table shows the fuzzy direct-relation matrix</w:t>
      </w:r>
      <w:r w:rsidRPr="00687C8F">
        <w:rPr>
          <w:rFonts w:asciiTheme="majorBidi" w:hAnsiTheme="majorBidi" w:cstheme="majorBidi"/>
          <w:kern w:val="32"/>
          <w:sz w:val="24"/>
          <w:szCs w:val="24"/>
          <w:lang w:bidi="fa-IR"/>
        </w:rPr>
        <w:t>.</w:t>
      </w:r>
    </w:p>
    <w:p w:rsidR="00E9011A" w:rsidRPr="00687C8F" w:rsidP="0069721F">
      <w:pPr>
        <w:spacing w:after="0"/>
        <w:jc w:val="center"/>
        <w:rPr>
          <w:rFonts w:asciiTheme="majorBidi" w:hAnsiTheme="majorBidi" w:cstheme="majorBidi"/>
          <w:b/>
          <w:bCs/>
          <w:kern w:val="32"/>
          <w:lang w:bidi="fa-IR"/>
        </w:rPr>
      </w:pPr>
      <w:r w:rsidRPr="00687C8F">
        <w:rPr>
          <w:rFonts w:asciiTheme="majorBidi" w:hAnsiTheme="majorBidi" w:cstheme="majorBidi"/>
          <w:b/>
          <w:bCs/>
          <w:kern w:val="32"/>
          <w:lang w:bidi="fa-IR"/>
        </w:rPr>
        <w:t xml:space="preserve">The fuzzy </w:t>
      </w:r>
      <w:r w:rsidRPr="00687C8F" w:rsidR="00AF1EF1">
        <w:rPr>
          <w:rFonts w:asciiTheme="majorBidi" w:hAnsiTheme="majorBidi" w:cstheme="majorBidi"/>
          <w:b/>
          <w:bCs/>
          <w:kern w:val="32"/>
          <w:lang w:bidi="fa-IR"/>
        </w:rPr>
        <w:t>total</w:t>
      </w:r>
      <w:r w:rsidRPr="00687C8F">
        <w:rPr>
          <w:rFonts w:asciiTheme="majorBidi" w:hAnsiTheme="majorBidi" w:cstheme="majorBidi"/>
          <w:b/>
          <w:bCs/>
          <w:kern w:val="32"/>
          <w:lang w:bidi="fa-IR"/>
        </w:rPr>
        <w:t>-relation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18"/>
        <w:gridCol w:w="2231"/>
        <w:gridCol w:w="2231"/>
        <w:gridCol w:w="2231"/>
        <w:gridCol w:w="223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0069721F" w:rsidRPr="00687C8F" w:rsidP="0069721F">
            <w:pPr>
              <w:bidi/>
              <w:jc w:val="center"/>
            </w:pPr>
          </w:p>
        </w:tc>
        <w:tc>
          <w:tcPr>
            <w:shd w:val="clear" w:color="auto" w:fill="D3D3D3"/>
          </w:tcPr>
          <w:p w:rsidR="0069721F" w:rsidRPr="00687C8F" w:rsidP="0069721F">
            <w:pPr>
              <w:bidi/>
              <w:jc w:val="center"/>
            </w:pPr>
            <w:r w:rsidRPr="00687C8F">
              <w:t>A</w:t>
            </w:r>
          </w:p>
        </w:tc>
        <w:tc>
          <w:tcPr>
            <w:shd w:val="clear" w:color="auto" w:fill="D3D3D3"/>
          </w:tcPr>
          <w:p w:rsidR="0069721F" w:rsidRPr="00687C8F" w:rsidP="0069721F">
            <w:pPr>
              <w:bidi/>
              <w:jc w:val="center"/>
            </w:pPr>
            <w:r w:rsidRPr="00687C8F">
              <w:t>B</w:t>
            </w:r>
          </w:p>
        </w:tc>
        <w:tc>
          <w:tcPr>
            <w:shd w:val="clear" w:color="auto" w:fill="D3D3D3"/>
          </w:tcPr>
          <w:p w:rsidR="0069721F" w:rsidRPr="00687C8F" w:rsidP="0069721F">
            <w:pPr>
              <w:bidi/>
              <w:jc w:val="center"/>
            </w:pPr>
            <w:r w:rsidRPr="00687C8F">
              <w:t>C</w:t>
            </w:r>
          </w:p>
        </w:tc>
        <w:tc>
          <w:tcPr>
            <w:shd w:val="clear" w:color="auto" w:fill="D3D3D3"/>
          </w:tcPr>
          <w:p w:rsidR="0069721F" w:rsidRPr="00687C8F" w:rsidP="0069721F">
            <w:pPr>
              <w:bidi/>
              <w:jc w:val="center"/>
            </w:pPr>
            <w:r w:rsidRPr="00687C8F">
              <w:t>D</w:t>
            </w:r>
          </w:p>
        </w:tc>
      </w:tr>
      <w:tr>
        <w:tblPrEx>
          <w:tblW w:w="5000" w:type="pct"/>
          <w:tblCellMar>
            <w:left w:w="108" w:type="dxa"/>
            <w:right w:w="108" w:type="dxa"/>
          </w:tblCellMar>
        </w:tblPrEx>
        <w:tc>
          <w:tcPr>
            <w:shd w:val="clear" w:color="auto" w:fill="D3D3D3"/>
          </w:tcPr>
          <w:p w:rsidR="0069721F" w:rsidRPr="00687C8F" w:rsidP="0069721F">
            <w:pPr>
              <w:bidi/>
              <w:jc w:val="center"/>
            </w:pPr>
            <w:r w:rsidRPr="00687C8F">
              <w:t>A</w:t>
            </w:r>
          </w:p>
        </w:tc>
        <w:tc>
          <w:tcPr>
            <w:shd w:val="clear" w:color="auto" w:fill="FFFFFF"/>
          </w:tcPr>
          <w:p w:rsidR="0069721F" w:rsidRPr="00687C8F" w:rsidP="0069721F">
            <w:pPr>
              <w:bidi/>
              <w:jc w:val="center"/>
            </w:pPr>
            <w:r w:rsidRPr="00687C8F">
              <w:t>(0.000,0.000,0.126)</w:t>
            </w:r>
          </w:p>
        </w:tc>
        <w:tc>
          <w:tcPr>
            <w:shd w:val="clear" w:color="auto" w:fill="FFFFFF"/>
          </w:tcPr>
          <w:p w:rsidR="0069721F" w:rsidRPr="00687C8F" w:rsidP="0069721F">
            <w:pPr>
              <w:bidi/>
              <w:jc w:val="center"/>
            </w:pPr>
            <w:r w:rsidRPr="00687C8F">
              <w:t>(0.000,0.017,0.308)</w:t>
            </w:r>
          </w:p>
        </w:tc>
        <w:tc>
          <w:tcPr>
            <w:shd w:val="clear" w:color="auto" w:fill="FFFFFF"/>
          </w:tcPr>
          <w:p w:rsidR="0069721F" w:rsidRPr="00687C8F" w:rsidP="0069721F">
            <w:pPr>
              <w:bidi/>
              <w:jc w:val="center"/>
            </w:pPr>
            <w:r w:rsidRPr="00687C8F">
              <w:t>(0.000,0.028,0.325)</w:t>
            </w:r>
          </w:p>
        </w:tc>
        <w:tc>
          <w:tcPr>
            <w:shd w:val="clear" w:color="auto" w:fill="FFFFFF"/>
          </w:tcPr>
          <w:p w:rsidR="0069721F" w:rsidRPr="00687C8F" w:rsidP="0069721F">
            <w:pPr>
              <w:bidi/>
              <w:jc w:val="center"/>
            </w:pPr>
            <w:r w:rsidRPr="00687C8F">
              <w:t>(0.000,0.124,0.497)</w:t>
            </w:r>
          </w:p>
        </w:tc>
      </w:tr>
      <w:tr>
        <w:tblPrEx>
          <w:tblW w:w="5000" w:type="pct"/>
          <w:tblCellMar>
            <w:left w:w="108" w:type="dxa"/>
            <w:right w:w="108" w:type="dxa"/>
          </w:tblCellMar>
        </w:tblPrEx>
        <w:tc>
          <w:tcPr>
            <w:shd w:val="clear" w:color="auto" w:fill="D3D3D3"/>
          </w:tcPr>
          <w:p w:rsidR="0069721F" w:rsidRPr="00687C8F" w:rsidP="0069721F">
            <w:pPr>
              <w:bidi/>
              <w:jc w:val="center"/>
            </w:pPr>
            <w:r w:rsidRPr="00687C8F">
              <w:t>B</w:t>
            </w:r>
          </w:p>
        </w:tc>
        <w:tc>
          <w:tcPr>
            <w:shd w:val="clear" w:color="auto" w:fill="FFFFFF"/>
          </w:tcPr>
          <w:p w:rsidR="0069721F" w:rsidRPr="00687C8F" w:rsidP="0069721F">
            <w:pPr>
              <w:bidi/>
              <w:jc w:val="center"/>
            </w:pPr>
            <w:r w:rsidRPr="00687C8F">
              <w:t>(0.000,0.000,0.254)</w:t>
            </w:r>
          </w:p>
        </w:tc>
        <w:tc>
          <w:tcPr>
            <w:shd w:val="clear" w:color="auto" w:fill="FFFFFF"/>
          </w:tcPr>
          <w:p w:rsidR="0069721F" w:rsidRPr="00687C8F" w:rsidP="0069721F">
            <w:pPr>
              <w:bidi/>
              <w:jc w:val="center"/>
            </w:pPr>
            <w:r w:rsidRPr="00687C8F">
              <w:t>(0.000,0.034,0.257)</w:t>
            </w:r>
          </w:p>
        </w:tc>
        <w:tc>
          <w:tcPr>
            <w:shd w:val="clear" w:color="auto" w:fill="FFFFFF"/>
          </w:tcPr>
          <w:p w:rsidR="0069721F" w:rsidRPr="00687C8F" w:rsidP="0069721F">
            <w:pPr>
              <w:bidi/>
              <w:jc w:val="center"/>
            </w:pPr>
            <w:r w:rsidRPr="00687C8F">
              <w:t>(0.013,0.055,0.383)</w:t>
            </w:r>
          </w:p>
        </w:tc>
        <w:tc>
          <w:tcPr>
            <w:shd w:val="clear" w:color="auto" w:fill="FFFFFF"/>
          </w:tcPr>
          <w:p w:rsidR="0069721F" w:rsidRPr="00687C8F" w:rsidP="0069721F">
            <w:pPr>
              <w:bidi/>
              <w:jc w:val="center"/>
            </w:pPr>
            <w:r w:rsidRPr="00687C8F">
              <w:t>(0.114,0.248,0.646)</w:t>
            </w:r>
          </w:p>
        </w:tc>
      </w:tr>
      <w:tr>
        <w:tblPrEx>
          <w:tblW w:w="5000" w:type="pct"/>
          <w:tblCellMar>
            <w:left w:w="108" w:type="dxa"/>
            <w:right w:w="108" w:type="dxa"/>
          </w:tblCellMar>
        </w:tblPrEx>
        <w:tc>
          <w:tcPr>
            <w:shd w:val="clear" w:color="auto" w:fill="D3D3D3"/>
          </w:tcPr>
          <w:p w:rsidR="0069721F" w:rsidRPr="00687C8F" w:rsidP="0069721F">
            <w:pPr>
              <w:bidi/>
              <w:jc w:val="center"/>
            </w:pPr>
            <w:r w:rsidRPr="00687C8F">
              <w:t>C</w:t>
            </w:r>
          </w:p>
        </w:tc>
        <w:tc>
          <w:tcPr>
            <w:shd w:val="clear" w:color="auto" w:fill="FFFFFF"/>
          </w:tcPr>
          <w:p w:rsidR="0069721F" w:rsidRPr="00687C8F" w:rsidP="0069721F">
            <w:pPr>
              <w:bidi/>
              <w:jc w:val="center"/>
            </w:pPr>
            <w:r w:rsidRPr="00687C8F">
              <w:t>(0.000,0.000,0.308)</w:t>
            </w:r>
          </w:p>
        </w:tc>
        <w:tc>
          <w:tcPr>
            <w:shd w:val="clear" w:color="auto" w:fill="FFFFFF"/>
          </w:tcPr>
          <w:p w:rsidR="0069721F" w:rsidRPr="00687C8F" w:rsidP="0069721F">
            <w:pPr>
              <w:bidi/>
              <w:jc w:val="center"/>
            </w:pPr>
            <w:r w:rsidRPr="00687C8F">
              <w:t>(0.000,0.165,0.532)</w:t>
            </w:r>
          </w:p>
        </w:tc>
        <w:tc>
          <w:tcPr>
            <w:shd w:val="clear" w:color="auto" w:fill="FFFFFF"/>
          </w:tcPr>
          <w:p w:rsidR="0069721F" w:rsidRPr="00687C8F" w:rsidP="0069721F">
            <w:pPr>
              <w:bidi/>
              <w:jc w:val="center"/>
            </w:pPr>
            <w:r w:rsidRPr="00687C8F">
              <w:t>(0.025,0.089,0.379)</w:t>
            </w:r>
          </w:p>
        </w:tc>
        <w:tc>
          <w:tcPr>
            <w:shd w:val="clear" w:color="auto" w:fill="FFFFFF"/>
          </w:tcPr>
          <w:p w:rsidR="0069721F" w:rsidRPr="00687C8F" w:rsidP="0069721F">
            <w:pPr>
              <w:bidi/>
              <w:jc w:val="center"/>
            </w:pPr>
            <w:r w:rsidRPr="00687C8F">
              <w:t>(0.228,0.400,0.859)</w:t>
            </w:r>
          </w:p>
        </w:tc>
      </w:tr>
      <w:tr>
        <w:tblPrEx>
          <w:tblW w:w="5000" w:type="pct"/>
          <w:tblCellMar>
            <w:left w:w="108" w:type="dxa"/>
            <w:right w:w="108" w:type="dxa"/>
          </w:tblCellMar>
        </w:tblPrEx>
        <w:tc>
          <w:tcPr>
            <w:shd w:val="clear" w:color="auto" w:fill="D3D3D3"/>
          </w:tcPr>
          <w:p w:rsidR="0069721F" w:rsidRPr="00687C8F" w:rsidP="0069721F">
            <w:pPr>
              <w:bidi/>
              <w:jc w:val="center"/>
            </w:pPr>
            <w:r w:rsidRPr="00687C8F">
              <w:t>D</w:t>
            </w:r>
          </w:p>
        </w:tc>
        <w:tc>
          <w:tcPr>
            <w:shd w:val="clear" w:color="auto" w:fill="FFFFFF"/>
          </w:tcPr>
          <w:p w:rsidR="0069721F" w:rsidRPr="00687C8F" w:rsidP="0069721F">
            <w:pPr>
              <w:bidi/>
              <w:jc w:val="center"/>
            </w:pPr>
            <w:r w:rsidRPr="00687C8F">
              <w:t>(0.000,0.000,0.284)</w:t>
            </w:r>
          </w:p>
        </w:tc>
        <w:tc>
          <w:tcPr>
            <w:shd w:val="clear" w:color="auto" w:fill="FFFFFF"/>
          </w:tcPr>
          <w:p w:rsidR="0069721F" w:rsidRPr="00687C8F" w:rsidP="0069721F">
            <w:pPr>
              <w:bidi/>
              <w:jc w:val="center"/>
            </w:pPr>
            <w:r w:rsidRPr="00687C8F">
              <w:t>(0.000,0.152,0.491)</w:t>
            </w:r>
          </w:p>
        </w:tc>
        <w:tc>
          <w:tcPr>
            <w:shd w:val="clear" w:color="auto" w:fill="FFFFFF"/>
          </w:tcPr>
          <w:p w:rsidR="0069721F" w:rsidRPr="00687C8F" w:rsidP="0069721F">
            <w:pPr>
              <w:bidi/>
              <w:jc w:val="center"/>
            </w:pPr>
            <w:r w:rsidRPr="00687C8F">
              <w:t>(0.114,0.248,0.581)</w:t>
            </w:r>
          </w:p>
        </w:tc>
        <w:tc>
          <w:tcPr>
            <w:shd w:val="clear" w:color="auto" w:fill="FFFFFF"/>
          </w:tcPr>
          <w:p w:rsidR="0069721F" w:rsidRPr="00687C8F" w:rsidP="0069721F">
            <w:pPr>
              <w:bidi/>
              <w:jc w:val="center"/>
            </w:pPr>
            <w:r w:rsidRPr="00687C8F">
              <w:t>(0.025,0.116,0.485)</w:t>
            </w:r>
          </w:p>
        </w:tc>
      </w:tr>
    </w:tbl>
    <w:p w:rsidR="0069721F" w:rsidRPr="00687C8F" w:rsidP="0069721F">
      <w:pPr>
        <w:bidi/>
        <w:jc w:val="center"/>
      </w:pPr>
    </w:p>
    <w:p w:rsidR="00710F67" w:rsidRPr="00687C8F" w:rsidP="00E9011A">
      <w:pPr>
        <w:rPr>
          <w:rFonts w:asciiTheme="majorBidi" w:hAnsiTheme="majorBidi" w:cstheme="majorBidi"/>
          <w:b/>
          <w:bCs/>
          <w:kern w:val="32"/>
          <w:sz w:val="24"/>
          <w:szCs w:val="24"/>
          <w:lang w:bidi="fa-IR"/>
        </w:rPr>
      </w:pPr>
    </w:p>
    <w:p w:rsidR="00710F67" w:rsidRPr="00687C8F" w:rsidP="00082B00">
      <w:pPr>
        <w:rPr>
          <w:rFonts w:ascii="Times New Roman" w:eastAsia="Times New Roman" w:hAnsi="Times New Roman" w:cs="B Nazanin"/>
          <w:b/>
          <w:bCs/>
          <w:kern w:val="32"/>
          <w:sz w:val="24"/>
          <w:szCs w:val="24"/>
          <w:lang w:bidi="fa-IR"/>
        </w:rPr>
      </w:pPr>
      <w:r w:rsidRPr="00687C8F">
        <w:rPr>
          <w:rFonts w:ascii="Times New Roman" w:eastAsia="Times New Roman" w:hAnsi="Times New Roman" w:cs="B Nazanin"/>
          <w:b/>
          <w:bCs/>
          <w:kern w:val="32"/>
          <w:sz w:val="24"/>
          <w:szCs w:val="24"/>
          <w:lang w:bidi="fa-IR"/>
        </w:rPr>
        <w:t xml:space="preserve">Step 4: </w:t>
      </w:r>
      <w:r w:rsidRPr="00687C8F">
        <w:rPr>
          <w:rFonts w:ascii="Times New Roman" w:eastAsia="Times New Roman" w:hAnsi="Times New Roman" w:cs="B Nazanin"/>
          <w:b/>
          <w:bCs/>
          <w:kern w:val="32"/>
          <w:sz w:val="24"/>
          <w:szCs w:val="24"/>
          <w:lang w:bidi="fa-IR"/>
        </w:rPr>
        <w:t>Defuzzif</w:t>
      </w:r>
      <w:r w:rsidRPr="00687C8F" w:rsidR="00082B00">
        <w:rPr>
          <w:rFonts w:ascii="Times New Roman" w:eastAsia="Times New Roman" w:hAnsi="Times New Roman" w:cs="B Nazanin"/>
          <w:b/>
          <w:bCs/>
          <w:kern w:val="32"/>
          <w:sz w:val="24"/>
          <w:szCs w:val="24"/>
          <w:lang w:bidi="fa-IR"/>
        </w:rPr>
        <w:t>y</w:t>
      </w:r>
      <w:r w:rsidRPr="00687C8F" w:rsidR="00082B00">
        <w:rPr>
          <w:rFonts w:ascii="Times New Roman" w:eastAsia="Times New Roman" w:hAnsi="Times New Roman" w:cs="B Nazanin"/>
          <w:b/>
          <w:bCs/>
          <w:kern w:val="32"/>
          <w:sz w:val="24"/>
          <w:szCs w:val="24"/>
          <w:lang w:bidi="fa-IR"/>
        </w:rPr>
        <w:t xml:space="preserve"> into crisp</w:t>
      </w:r>
      <w:r w:rsidRPr="00687C8F">
        <w:rPr>
          <w:rFonts w:ascii="Times New Roman" w:eastAsia="Times New Roman" w:hAnsi="Times New Roman" w:cs="B Nazanin"/>
          <w:b/>
          <w:bCs/>
          <w:kern w:val="32"/>
          <w:sz w:val="24"/>
          <w:szCs w:val="24"/>
          <w:lang w:bidi="fa-IR"/>
        </w:rPr>
        <w:t xml:space="preserve"> values</w:t>
      </w:r>
      <w:r w:rsidRPr="00687C8F" w:rsidR="001E0EFD">
        <w:rPr>
          <w:rFonts w:ascii="Times New Roman" w:eastAsia="Times New Roman" w:hAnsi="Times New Roman" w:cs="B Nazanin"/>
          <w:b/>
          <w:bCs/>
          <w:kern w:val="32"/>
          <w:sz w:val="24"/>
          <w:szCs w:val="24"/>
          <w:lang w:bidi="fa-IR"/>
        </w:rPr>
        <w:t xml:space="preserve"> </w:t>
      </w:r>
    </w:p>
    <w:p w:rsidR="00082B00" w:rsidRPr="00687C8F" w:rsidP="00AB483E">
      <w:pPr>
        <w:jc w:val="both"/>
        <w:rPr>
          <w:rFonts w:ascii="Times New Roman" w:eastAsia="Times New Roman" w:hAnsi="Times New Roman" w:cs="B Nazanin"/>
          <w:kern w:val="32"/>
          <w:sz w:val="24"/>
          <w:szCs w:val="24"/>
          <w:lang w:bidi="fa-IR"/>
        </w:rPr>
      </w:pPr>
      <w:r w:rsidRPr="00687C8F">
        <w:rPr>
          <w:rFonts w:ascii="Times New Roman" w:eastAsia="Times New Roman" w:hAnsi="Times New Roman" w:cs="B Nazanin"/>
          <w:kern w:val="32"/>
          <w:sz w:val="24"/>
          <w:szCs w:val="24"/>
          <w:lang w:bidi="fa-IR"/>
        </w:rPr>
        <w:t xml:space="preserve">The CFCS method proposed by </w:t>
      </w:r>
      <w:r w:rsidRPr="00687C8F">
        <w:rPr>
          <w:rFonts w:ascii="Times New Roman" w:eastAsia="Times New Roman" w:hAnsi="Times New Roman" w:cs="B Nazanin"/>
          <w:kern w:val="32"/>
          <w:sz w:val="24"/>
          <w:szCs w:val="24"/>
          <w:lang w:bidi="fa-IR"/>
        </w:rPr>
        <w:t>Opricovic</w:t>
      </w:r>
      <w:r w:rsidRPr="00687C8F">
        <w:rPr>
          <w:rFonts w:ascii="Times New Roman" w:eastAsia="Times New Roman" w:hAnsi="Times New Roman" w:cs="B Nazanin"/>
          <w:kern w:val="32"/>
          <w:sz w:val="24"/>
          <w:szCs w:val="24"/>
          <w:lang w:bidi="fa-IR"/>
        </w:rPr>
        <w:t xml:space="preserve"> and </w:t>
      </w:r>
      <w:r w:rsidRPr="00687C8F">
        <w:rPr>
          <w:rFonts w:ascii="Times New Roman" w:eastAsia="Times New Roman" w:hAnsi="Times New Roman" w:cs="B Nazanin"/>
          <w:kern w:val="32"/>
          <w:sz w:val="24"/>
          <w:szCs w:val="24"/>
          <w:lang w:bidi="fa-IR"/>
        </w:rPr>
        <w:t>Tzeng</w:t>
      </w:r>
      <w:r w:rsidRPr="00687C8F">
        <w:rPr>
          <w:rFonts w:ascii="Times New Roman" w:eastAsia="Times New Roman" w:hAnsi="Times New Roman" w:cs="B Nazanin"/>
          <w:kern w:val="32"/>
          <w:sz w:val="24"/>
          <w:szCs w:val="24"/>
          <w:lang w:bidi="fa-IR"/>
        </w:rPr>
        <w:t xml:space="preserve"> has been used to </w:t>
      </w:r>
      <w:r w:rsidRPr="00687C8F" w:rsidR="001E0EFD">
        <w:rPr>
          <w:rFonts w:ascii="Times New Roman" w:eastAsia="Times New Roman" w:hAnsi="Times New Roman" w:cs="B Nazanin"/>
          <w:kern w:val="32"/>
          <w:sz w:val="24"/>
          <w:szCs w:val="24"/>
          <w:lang w:bidi="fa-IR"/>
        </w:rPr>
        <w:t>obtain a crisp value</w:t>
      </w:r>
      <w:r w:rsidRPr="00687C8F" w:rsidR="00AB483E">
        <w:rPr>
          <w:rFonts w:ascii="Times New Roman" w:eastAsia="Times New Roman" w:hAnsi="Times New Roman" w:cs="B Nazanin"/>
          <w:kern w:val="32"/>
          <w:sz w:val="24"/>
          <w:szCs w:val="24"/>
          <w:lang w:bidi="fa-IR"/>
        </w:rPr>
        <w:t xml:space="preserve"> of </w:t>
      </w:r>
      <w:r w:rsidRPr="00687C8F">
        <w:rPr>
          <w:rFonts w:ascii="Times New Roman" w:eastAsia="Times New Roman" w:hAnsi="Times New Roman" w:cs="B Nazanin"/>
          <w:kern w:val="32"/>
          <w:sz w:val="24"/>
          <w:szCs w:val="24"/>
          <w:lang w:bidi="fa-IR"/>
        </w:rPr>
        <w:t>total-relation matrix. The steps of CFCS method are as follows:</w:t>
      </w:r>
    </w:p>
    <w:p w:rsidR="00082B00" w:rsidRPr="00687C8F" w:rsidP="00082B00">
      <w:pPr>
        <w:bidi/>
        <w:spacing w:after="0" w:line="240" w:lineRule="auto"/>
        <w:rPr>
          <w:rFonts w:ascii="Cambria Math" w:eastAsia="Times New Roman" w:hAnsi="Cambria Math" w:cs="B Nazanin"/>
          <w:sz w:val="24"/>
          <w:szCs w:val="28"/>
          <w:lang w:bidi="fa-IR"/>
        </w:rPr>
      </w:pPr>
      <m:oMathPara>
        <m:oMathParaPr>
          <m:jc m:val="left"/>
        </m:oMathParaPr>
        <m:oMath>
          <m:sSubSup>
            <m:sSubSupPr>
              <m:ctrlPr>
                <w:rPr>
                  <w:rFonts w:ascii="Cambria Math" w:eastAsia="Times New Roman" w:hAnsi="Cambria Math" w:cs="B Nazanin"/>
                  <w:sz w:val="24"/>
                  <w:szCs w:val="28"/>
                  <w:lang w:bidi="fa-IR"/>
                </w:rPr>
              </m:ctrlPr>
            </m:sSubSupPr>
            <m:e>
              <m:r>
                <w:rPr>
                  <w:rFonts w:ascii="Cambria Math" w:eastAsia="Times New Roman" w:hAnsi="Cambria Math" w:cs="B Nazanin"/>
                  <w:sz w:val="24"/>
                  <w:szCs w:val="28"/>
                  <w:lang w:bidi="fa-IR"/>
                </w:rPr>
                <m:t>l</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n</m:t>
              </m:r>
            </m:sup>
          </m:sSubSup>
          <m:r>
            <m:rPr>
              <m:sty m:val="p"/>
            </m:rPr>
            <w:rPr>
              <w:rFonts w:ascii="Cambria Math" w:eastAsia="Times New Roman" w:hAnsi="Cambria Math" w:cs="B Nazanin"/>
              <w:sz w:val="24"/>
              <w:szCs w:val="28"/>
              <w:lang w:bidi="fa-IR"/>
            </w:rPr>
            <m:t>=</m:t>
          </m:r>
          <m:f>
            <m:fPr>
              <m:ctrlPr>
                <w:rPr>
                  <w:rFonts w:ascii="Cambria Math" w:eastAsia="Times New Roman" w:hAnsi="Cambria Math" w:cs="B Nazanin"/>
                  <w:sz w:val="24"/>
                  <w:szCs w:val="28"/>
                  <w:lang w:bidi="fa-IR"/>
                </w:rPr>
              </m:ctrlPr>
            </m:fPr>
            <m:num>
              <m:d>
                <m:dPr>
                  <m:ctrlPr>
                    <w:rPr>
                      <w:rFonts w:ascii="Cambria Math" w:eastAsia="Times New Roman" w:hAnsi="Cambria Math" w:cs="B Nazanin"/>
                      <w:i/>
                      <w:sz w:val="24"/>
                      <w:szCs w:val="28"/>
                      <w:lang w:bidi="fa-IR"/>
                    </w:rPr>
                  </m:ctrlPr>
                </m:dPr>
                <m:e>
                  <m:sSubSup>
                    <m:sSubSupPr>
                      <m:ctrlPr>
                        <w:rPr>
                          <w:rFonts w:ascii="Cambria Math" w:eastAsia="Times New Roman" w:hAnsi="Cambria Math" w:cs="B Nazanin"/>
                          <w:i/>
                          <w:sz w:val="24"/>
                          <w:szCs w:val="28"/>
                          <w:lang w:bidi="fa-IR"/>
                        </w:rPr>
                      </m:ctrlPr>
                    </m:sSubSupPr>
                    <m:e>
                      <m:r>
                        <w:rPr>
                          <w:rFonts w:ascii="Cambria Math" w:eastAsia="Times New Roman" w:hAnsi="Cambria Math" w:cs="B Nazanin"/>
                          <w:sz w:val="24"/>
                          <w:szCs w:val="28"/>
                          <w:lang w:bidi="fa-IR"/>
                        </w:rPr>
                        <m:t>l</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t</m:t>
                      </m:r>
                    </m:sup>
                  </m:sSubSup>
                  <m:r>
                    <w:rPr>
                      <w:rFonts w:ascii="Cambria Math" w:eastAsia="Times New Roman" w:hAnsi="Cambria Math" w:cs="B Nazanin"/>
                      <w:sz w:val="24"/>
                      <w:szCs w:val="28"/>
                      <w:lang w:bidi="fa-IR"/>
                    </w:rPr>
                    <m:t>-</m:t>
                  </m:r>
                  <m:func>
                    <m:funcPr>
                      <m:ctrlPr>
                        <w:rPr>
                          <w:rFonts w:ascii="Cambria Math" w:eastAsia="Times New Roman" w:hAnsi="Cambria Math" w:cs="B Nazanin"/>
                          <w:sz w:val="24"/>
                          <w:szCs w:val="28"/>
                          <w:lang w:bidi="fa-IR"/>
                        </w:rPr>
                      </m:ctrlPr>
                    </m:funcPr>
                    <m:fName>
                      <m:ctrlPr>
                        <w:rPr>
                          <w:rFonts w:ascii="Cambria Math" w:eastAsia="Times New Roman" w:hAnsi="Cambria Math" w:cs="B Nazanin"/>
                          <w:i/>
                          <w:sz w:val="24"/>
                          <w:szCs w:val="28"/>
                          <w:lang w:bidi="fa-IR"/>
                        </w:rPr>
                      </m:ctrlPr>
                      <m:r>
                        <m:rPr>
                          <m:sty m:val="p"/>
                        </m:rPr>
                        <w:rPr>
                          <w:rFonts w:ascii="Cambria Math" w:eastAsia="Times New Roman" w:hAnsi="Cambria Math" w:cs="B Nazanin"/>
                          <w:sz w:val="24"/>
                          <w:szCs w:val="28"/>
                          <w:lang w:bidi="fa-IR"/>
                        </w:rPr>
                        <m:t>min</m:t>
                      </m:r>
                    </m:fName>
                    <m:e>
                      <m:sSubSup>
                        <m:sSubSupPr>
                          <m:ctrlPr>
                            <w:rPr>
                              <w:rFonts w:ascii="Cambria Math" w:eastAsia="Times New Roman" w:hAnsi="Cambria Math" w:cs="B Nazanin"/>
                              <w:i/>
                              <w:sz w:val="24"/>
                              <w:szCs w:val="28"/>
                              <w:lang w:bidi="fa-IR"/>
                            </w:rPr>
                          </m:ctrlPr>
                        </m:sSubSupPr>
                        <m:e>
                          <m:r>
                            <w:rPr>
                              <w:rFonts w:ascii="Cambria Math" w:eastAsia="Times New Roman" w:hAnsi="Cambria Math" w:cs="B Nazanin"/>
                              <w:sz w:val="24"/>
                              <w:szCs w:val="28"/>
                              <w:lang w:bidi="fa-IR"/>
                            </w:rPr>
                            <m:t>l</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t</m:t>
                          </m:r>
                        </m:sup>
                      </m:sSubSup>
                    </m:e>
                  </m:func>
                </m:e>
              </m:d>
            </m:num>
            <m:den>
              <m:sSubSup>
                <m:sSubSupPr>
                  <m:ctrlPr>
                    <w:rPr>
                      <w:rFonts w:ascii="Cambria Math" w:eastAsia="Times New Roman" w:hAnsi="Cambria Math" w:cs="B Nazanin"/>
                      <w:i/>
                      <w:sz w:val="24"/>
                      <w:szCs w:val="28"/>
                      <w:lang w:bidi="fa-IR"/>
                    </w:rPr>
                  </m:ctrlPr>
                </m:sSubSupPr>
                <m:e>
                  <m:r>
                    <m:rPr>
                      <m:sty m:val="p"/>
                    </m:rPr>
                    <w:rPr>
                      <w:rFonts w:ascii="Cambria Math" w:eastAsia="Times New Roman" w:hAnsi="Cambria Math" w:cs="B Nazanin"/>
                      <w:sz w:val="24"/>
                      <w:szCs w:val="28"/>
                      <w:lang w:bidi="fa-IR"/>
                    </w:rPr>
                    <m:t>Δ</m:t>
                  </m:r>
                </m:e>
                <m:sub>
                  <m:r>
                    <w:rPr>
                      <w:rFonts w:ascii="Cambria Math" w:eastAsia="Times New Roman" w:hAnsi="Cambria Math" w:cs="B Nazanin"/>
                      <w:sz w:val="24"/>
                      <w:szCs w:val="28"/>
                      <w:lang w:bidi="fa-IR"/>
                    </w:rPr>
                    <m:t>min</m:t>
                  </m:r>
                </m:sub>
                <m:sup>
                  <m:r>
                    <w:rPr>
                      <w:rFonts w:ascii="Cambria Math" w:eastAsia="Times New Roman" w:hAnsi="Cambria Math" w:cs="B Nazanin"/>
                      <w:sz w:val="24"/>
                      <w:szCs w:val="28"/>
                      <w:lang w:bidi="fa-IR"/>
                    </w:rPr>
                    <m:t>max</m:t>
                  </m:r>
                </m:sup>
              </m:sSubSup>
            </m:den>
          </m:f>
        </m:oMath>
      </m:oMathPara>
    </w:p>
    <w:p w:rsidR="00082B00" w:rsidRPr="00687C8F" w:rsidP="00082B00">
      <w:pPr>
        <w:bidi/>
        <w:spacing w:after="0" w:line="240" w:lineRule="auto"/>
        <w:rPr>
          <w:rFonts w:ascii="Cambria Math" w:eastAsia="Times New Roman" w:hAnsi="Cambria Math" w:cs="B Nazanin"/>
          <w:sz w:val="24"/>
          <w:szCs w:val="28"/>
          <w:rtl/>
          <w:lang w:bidi="fa-IR"/>
        </w:rPr>
      </w:pPr>
      <m:oMathPara>
        <m:oMathParaPr>
          <m:jc m:val="left"/>
        </m:oMathParaPr>
        <m:oMath>
          <m:sSubSup>
            <m:sSubSupPr>
              <m:ctrlPr>
                <w:rPr>
                  <w:rFonts w:ascii="Cambria Math" w:eastAsia="Times New Roman" w:hAnsi="Cambria Math" w:cs="B Nazanin"/>
                  <w:sz w:val="24"/>
                  <w:szCs w:val="28"/>
                  <w:lang w:bidi="fa-IR"/>
                </w:rPr>
              </m:ctrlPr>
            </m:sSubSupPr>
            <m:e>
              <m:r>
                <w:rPr>
                  <w:rFonts w:ascii="Cambria Math" w:eastAsia="Times New Roman" w:hAnsi="Cambria Math" w:cs="B Nazanin"/>
                  <w:sz w:val="24"/>
                  <w:szCs w:val="28"/>
                  <w:lang w:bidi="fa-IR"/>
                </w:rPr>
                <m:t>m</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n</m:t>
              </m:r>
            </m:sup>
          </m:sSubSup>
          <m:r>
            <m:rPr>
              <m:sty m:val="p"/>
            </m:rPr>
            <w:rPr>
              <w:rFonts w:ascii="Cambria Math" w:eastAsia="Times New Roman" w:hAnsi="Cambria Math" w:cs="B Nazanin"/>
              <w:sz w:val="24"/>
              <w:szCs w:val="28"/>
              <w:lang w:bidi="fa-IR"/>
            </w:rPr>
            <m:t>=</m:t>
          </m:r>
          <m:f>
            <m:fPr>
              <m:ctrlPr>
                <w:rPr>
                  <w:rFonts w:ascii="Cambria Math" w:eastAsia="Times New Roman" w:hAnsi="Cambria Math" w:cs="B Nazanin"/>
                  <w:sz w:val="24"/>
                  <w:szCs w:val="28"/>
                  <w:lang w:bidi="fa-IR"/>
                </w:rPr>
              </m:ctrlPr>
            </m:fPr>
            <m:num>
              <m:r>
                <w:rPr>
                  <w:rFonts w:ascii="Cambria Math" w:eastAsia="Times New Roman" w:hAnsi="Cambria Math" w:cs="B Nazanin"/>
                  <w:sz w:val="24"/>
                  <w:szCs w:val="28"/>
                  <w:lang w:bidi="fa-IR"/>
                </w:rPr>
                <m:t>(</m:t>
              </m:r>
              <m:sSubSup>
                <m:sSubSupPr>
                  <m:ctrlPr>
                    <w:rPr>
                      <w:rFonts w:ascii="Cambria Math" w:eastAsia="Times New Roman" w:hAnsi="Cambria Math" w:cs="B Nazanin"/>
                      <w:i/>
                      <w:sz w:val="24"/>
                      <w:szCs w:val="28"/>
                      <w:lang w:bidi="fa-IR"/>
                    </w:rPr>
                  </m:ctrlPr>
                </m:sSubSupPr>
                <m:e>
                  <m:r>
                    <w:rPr>
                      <w:rFonts w:ascii="Cambria Math" w:eastAsia="Times New Roman" w:hAnsi="Cambria Math" w:cs="B Nazanin"/>
                      <w:sz w:val="24"/>
                      <w:szCs w:val="28"/>
                      <w:lang w:bidi="fa-IR"/>
                    </w:rPr>
                    <m:t>m</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t</m:t>
                  </m:r>
                </m:sup>
              </m:sSubSup>
              <m:r>
                <w:rPr>
                  <w:rFonts w:ascii="Cambria Math" w:eastAsia="Times New Roman" w:hAnsi="Cambria Math" w:cs="B Nazanin"/>
                  <w:sz w:val="24"/>
                  <w:szCs w:val="28"/>
                  <w:lang w:bidi="fa-IR"/>
                </w:rPr>
                <m:t xml:space="preserve">-min </m:t>
              </m:r>
              <m:sSubSup>
                <m:sSubSupPr>
                  <m:ctrlPr>
                    <w:rPr>
                      <w:rFonts w:ascii="Cambria Math" w:eastAsia="Times New Roman" w:hAnsi="Cambria Math" w:cs="B Nazanin"/>
                      <w:i/>
                      <w:sz w:val="24"/>
                      <w:szCs w:val="28"/>
                      <w:lang w:bidi="fa-IR"/>
                    </w:rPr>
                  </m:ctrlPr>
                </m:sSubSupPr>
                <m:e>
                  <m:r>
                    <w:rPr>
                      <w:rFonts w:ascii="Cambria Math" w:eastAsia="Times New Roman" w:hAnsi="Cambria Math" w:cs="B Nazanin"/>
                      <w:sz w:val="24"/>
                      <w:szCs w:val="28"/>
                      <w:lang w:bidi="fa-IR"/>
                    </w:rPr>
                    <m:t>l</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t</m:t>
                  </m:r>
                </m:sup>
              </m:sSubSup>
              <m:r>
                <w:rPr>
                  <w:rFonts w:ascii="Cambria Math" w:eastAsia="Times New Roman" w:hAnsi="Cambria Math" w:cs="B Nazanin"/>
                  <w:sz w:val="24"/>
                  <w:szCs w:val="28"/>
                  <w:lang w:bidi="fa-IR"/>
                </w:rPr>
                <m:t>)</m:t>
              </m:r>
            </m:num>
            <m:den>
              <m:sSubSup>
                <m:sSubSupPr>
                  <m:ctrlPr>
                    <w:rPr>
                      <w:rFonts w:ascii="Cambria Math" w:eastAsia="Times New Roman" w:hAnsi="Cambria Math" w:cs="B Nazanin"/>
                      <w:i/>
                      <w:sz w:val="24"/>
                      <w:szCs w:val="28"/>
                      <w:lang w:bidi="fa-IR"/>
                    </w:rPr>
                  </m:ctrlPr>
                </m:sSubSupPr>
                <m:e>
                  <m:r>
                    <m:rPr>
                      <m:sty m:val="p"/>
                    </m:rPr>
                    <w:rPr>
                      <w:rFonts w:ascii="Cambria Math" w:eastAsia="Times New Roman" w:hAnsi="Cambria Math" w:cs="B Nazanin"/>
                      <w:sz w:val="24"/>
                      <w:szCs w:val="28"/>
                      <w:lang w:bidi="fa-IR"/>
                    </w:rPr>
                    <m:t>Δ</m:t>
                  </m:r>
                </m:e>
                <m:sub>
                  <m:r>
                    <w:rPr>
                      <w:rFonts w:ascii="Cambria Math" w:eastAsia="Times New Roman" w:hAnsi="Cambria Math" w:cs="B Nazanin"/>
                      <w:sz w:val="24"/>
                      <w:szCs w:val="28"/>
                      <w:lang w:bidi="fa-IR"/>
                    </w:rPr>
                    <m:t>min</m:t>
                  </m:r>
                </m:sub>
                <m:sup>
                  <m:r>
                    <w:rPr>
                      <w:rFonts w:ascii="Cambria Math" w:eastAsia="Times New Roman" w:hAnsi="Cambria Math" w:cs="B Nazanin"/>
                      <w:sz w:val="24"/>
                      <w:szCs w:val="28"/>
                      <w:lang w:bidi="fa-IR"/>
                    </w:rPr>
                    <m:t>max</m:t>
                  </m:r>
                </m:sup>
              </m:sSubSup>
            </m:den>
          </m:f>
        </m:oMath>
      </m:oMathPara>
    </w:p>
    <w:p w:rsidR="00082B00" w:rsidRPr="00687C8F" w:rsidP="00082B00">
      <w:pPr>
        <w:bidi/>
        <w:spacing w:after="0" w:line="240" w:lineRule="auto"/>
        <w:rPr>
          <w:rFonts w:ascii="Cambria Math" w:eastAsia="Times New Roman" w:hAnsi="Cambria Math" w:cs="B Nazanin"/>
          <w:sz w:val="24"/>
          <w:szCs w:val="28"/>
          <w:lang w:bidi="fa-IR"/>
        </w:rPr>
      </w:pPr>
      <m:oMathPara>
        <m:oMathParaPr>
          <m:jc m:val="left"/>
        </m:oMathParaPr>
        <m:oMath>
          <m:sSubSup>
            <m:sSubSupPr>
              <m:ctrlPr>
                <w:rPr>
                  <w:rFonts w:ascii="Cambria Math" w:eastAsia="Times New Roman" w:hAnsi="Cambria Math" w:cs="B Nazanin"/>
                  <w:sz w:val="24"/>
                  <w:szCs w:val="28"/>
                  <w:lang w:bidi="fa-IR"/>
                </w:rPr>
              </m:ctrlPr>
            </m:sSubSupPr>
            <m:e>
              <m:r>
                <w:rPr>
                  <w:rFonts w:ascii="Cambria Math" w:eastAsia="Times New Roman" w:hAnsi="Cambria Math" w:cs="B Nazanin"/>
                  <w:sz w:val="24"/>
                  <w:szCs w:val="28"/>
                  <w:lang w:bidi="fa-IR"/>
                </w:rPr>
                <m:t>u</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n</m:t>
              </m:r>
            </m:sup>
          </m:sSubSup>
          <m:r>
            <m:rPr>
              <m:sty m:val="p"/>
            </m:rPr>
            <w:rPr>
              <w:rFonts w:ascii="Cambria Math" w:eastAsia="Times New Roman" w:hAnsi="Cambria Math" w:cs="B Nazanin"/>
              <w:sz w:val="24"/>
              <w:szCs w:val="28"/>
              <w:lang w:bidi="fa-IR"/>
            </w:rPr>
            <m:t>=</m:t>
          </m:r>
          <m:f>
            <m:fPr>
              <m:ctrlPr>
                <w:rPr>
                  <w:rFonts w:ascii="Cambria Math" w:eastAsia="Times New Roman" w:hAnsi="Cambria Math" w:cs="B Nazanin"/>
                  <w:sz w:val="24"/>
                  <w:szCs w:val="28"/>
                  <w:lang w:bidi="fa-IR"/>
                </w:rPr>
              </m:ctrlPr>
            </m:fPr>
            <m:num>
              <m:r>
                <w:rPr>
                  <w:rFonts w:ascii="Cambria Math" w:eastAsia="Times New Roman" w:hAnsi="Cambria Math" w:cs="B Nazanin"/>
                  <w:sz w:val="24"/>
                  <w:szCs w:val="28"/>
                  <w:lang w:bidi="fa-IR"/>
                </w:rPr>
                <m:t>(</m:t>
              </m:r>
              <m:sSubSup>
                <m:sSubSupPr>
                  <m:ctrlPr>
                    <w:rPr>
                      <w:rFonts w:ascii="Cambria Math" w:eastAsia="Times New Roman" w:hAnsi="Cambria Math" w:cs="B Nazanin"/>
                      <w:i/>
                      <w:sz w:val="24"/>
                      <w:szCs w:val="28"/>
                      <w:lang w:bidi="fa-IR"/>
                    </w:rPr>
                  </m:ctrlPr>
                </m:sSubSupPr>
                <m:e>
                  <m:r>
                    <w:rPr>
                      <w:rFonts w:ascii="Cambria Math" w:eastAsia="Times New Roman" w:hAnsi="Cambria Math" w:cs="B Nazanin"/>
                      <w:sz w:val="24"/>
                      <w:szCs w:val="28"/>
                      <w:lang w:bidi="fa-IR"/>
                    </w:rPr>
                    <m:t>u</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t</m:t>
                  </m:r>
                </m:sup>
              </m:sSubSup>
              <m:r>
                <w:rPr>
                  <w:rFonts w:ascii="Cambria Math" w:eastAsia="Times New Roman" w:hAnsi="Cambria Math" w:cs="B Nazanin"/>
                  <w:sz w:val="24"/>
                  <w:szCs w:val="28"/>
                  <w:lang w:bidi="fa-IR"/>
                </w:rPr>
                <m:t xml:space="preserve">-min </m:t>
              </m:r>
              <m:sSubSup>
                <m:sSubSupPr>
                  <m:ctrlPr>
                    <w:rPr>
                      <w:rFonts w:ascii="Cambria Math" w:eastAsia="Times New Roman" w:hAnsi="Cambria Math" w:cs="B Nazanin"/>
                      <w:i/>
                      <w:sz w:val="24"/>
                      <w:szCs w:val="28"/>
                      <w:lang w:bidi="fa-IR"/>
                    </w:rPr>
                  </m:ctrlPr>
                </m:sSubSupPr>
                <m:e>
                  <m:r>
                    <w:rPr>
                      <w:rFonts w:ascii="Cambria Math" w:eastAsia="Times New Roman" w:hAnsi="Cambria Math" w:cs="B Nazanin"/>
                      <w:sz w:val="24"/>
                      <w:szCs w:val="28"/>
                      <w:lang w:bidi="fa-IR"/>
                    </w:rPr>
                    <m:t>l</m:t>
                  </m:r>
                </m:e>
                <m:sub>
                  <m:r>
                    <w:rPr>
                      <w:rFonts w:ascii="Cambria Math" w:eastAsia="Times New Roman" w:hAnsi="Cambria Math" w:cs="B Nazanin"/>
                      <w:sz w:val="24"/>
                      <w:szCs w:val="28"/>
                      <w:lang w:bidi="fa-IR"/>
                    </w:rPr>
                    <m:t>ij</m:t>
                  </m:r>
                </m:sub>
                <m:sup>
                  <m:r>
                    <w:rPr>
                      <w:rFonts w:ascii="Cambria Math" w:eastAsia="Times New Roman" w:hAnsi="Cambria Math" w:cs="B Nazanin"/>
                      <w:sz w:val="24"/>
                      <w:szCs w:val="28"/>
                      <w:lang w:bidi="fa-IR"/>
                    </w:rPr>
                    <m:t>t</m:t>
                  </m:r>
                </m:sup>
              </m:sSubSup>
              <m:r>
                <w:rPr>
                  <w:rFonts w:ascii="Cambria Math" w:eastAsia="Times New Roman" w:hAnsi="Cambria Math" w:cs="B Nazanin"/>
                  <w:sz w:val="24"/>
                  <w:szCs w:val="28"/>
                  <w:lang w:bidi="fa-IR"/>
                </w:rPr>
                <m:t>)</m:t>
              </m:r>
            </m:num>
            <m:den>
              <m:sSubSup>
                <m:sSubSupPr>
                  <m:ctrlPr>
                    <w:rPr>
                      <w:rFonts w:ascii="Cambria Math" w:eastAsia="Times New Roman" w:hAnsi="Cambria Math" w:cs="B Nazanin"/>
                      <w:i/>
                      <w:sz w:val="24"/>
                      <w:szCs w:val="28"/>
                      <w:lang w:bidi="fa-IR"/>
                    </w:rPr>
                  </m:ctrlPr>
                </m:sSubSupPr>
                <m:e>
                  <m:r>
                    <m:rPr>
                      <m:sty m:val="p"/>
                    </m:rPr>
                    <w:rPr>
                      <w:rFonts w:ascii="Cambria Math" w:eastAsia="Times New Roman" w:hAnsi="Cambria Math" w:cs="B Nazanin"/>
                      <w:sz w:val="24"/>
                      <w:szCs w:val="28"/>
                      <w:lang w:bidi="fa-IR"/>
                    </w:rPr>
                    <m:t>Δ</m:t>
                  </m:r>
                </m:e>
                <m:sub>
                  <m:r>
                    <w:rPr>
                      <w:rFonts w:ascii="Cambria Math" w:eastAsia="Times New Roman" w:hAnsi="Cambria Math" w:cs="B Nazanin"/>
                      <w:sz w:val="24"/>
                      <w:szCs w:val="28"/>
                      <w:lang w:bidi="fa-IR"/>
                    </w:rPr>
                    <m:t>min</m:t>
                  </m:r>
                </m:sub>
                <m:sup>
                  <m:r>
                    <w:rPr>
                      <w:rFonts w:ascii="Cambria Math" w:eastAsia="Times New Roman" w:hAnsi="Cambria Math" w:cs="B Nazanin"/>
                      <w:sz w:val="24"/>
                      <w:szCs w:val="28"/>
                      <w:lang w:bidi="fa-IR"/>
                    </w:rPr>
                    <m:t>max</m:t>
                  </m:r>
                </m:sup>
              </m:sSubSup>
            </m:den>
          </m:f>
        </m:oMath>
      </m:oMathPara>
    </w:p>
    <w:p w:rsidR="00082B00" w:rsidRPr="00687C8F" w:rsidP="00082B00">
      <w:pPr>
        <w:spacing w:after="0" w:line="240" w:lineRule="auto"/>
        <w:rPr>
          <w:rFonts w:ascii="Cambria Math" w:eastAsia="Times New Roman" w:hAnsi="Cambria Math" w:cs="B Nazanin"/>
          <w:sz w:val="24"/>
          <w:szCs w:val="28"/>
          <w:lang w:bidi="fa-IR"/>
        </w:rPr>
      </w:pPr>
    </w:p>
    <w:p w:rsidR="00082B00" w:rsidRPr="00687C8F" w:rsidP="00082B00">
      <w:pPr>
        <w:spacing w:after="0" w:line="240" w:lineRule="auto"/>
        <w:rPr>
          <w:rFonts w:ascii="Cambria Math" w:eastAsia="Times New Roman" w:hAnsi="Cambria Math" w:cs="B Nazanin"/>
          <w:sz w:val="24"/>
          <w:szCs w:val="28"/>
          <w:lang w:bidi="fa-IR"/>
        </w:rPr>
      </w:pPr>
      <w:r w:rsidRPr="00687C8F">
        <w:rPr>
          <w:rFonts w:ascii="Cambria Math" w:eastAsia="Times New Roman" w:hAnsi="Cambria Math" w:cs="B Nazanin"/>
          <w:sz w:val="24"/>
          <w:szCs w:val="28"/>
          <w:lang w:bidi="fa-IR"/>
        </w:rPr>
        <w:t xml:space="preserve">So that </w:t>
      </w:r>
    </w:p>
    <w:p w:rsidR="009060EE" w:rsidRPr="00687C8F" w:rsidP="00082B00">
      <w:pPr>
        <w:spacing w:after="0" w:line="240" w:lineRule="auto"/>
        <w:rPr>
          <w:rFonts w:ascii="Cambria Math" w:eastAsia="Times New Roman" w:hAnsi="Cambria Math" w:cs="B Nazanin"/>
          <w:sz w:val="24"/>
          <w:szCs w:val="28"/>
          <w:lang w:bidi="fa-IR"/>
        </w:rPr>
      </w:pPr>
    </w:p>
    <w:p w:rsidR="00082B00" w:rsidRPr="00687C8F" w:rsidP="00082B00">
      <w:pPr>
        <w:bidi/>
        <w:spacing w:after="0" w:line="240" w:lineRule="auto"/>
        <w:rPr>
          <w:rFonts w:ascii="Cambria Math" w:eastAsia="Times New Roman" w:hAnsi="Cambria Math" w:cs="B Nazanin"/>
          <w:szCs w:val="24"/>
          <w:rtl/>
          <w:lang w:bidi="fa-IR"/>
        </w:rPr>
      </w:pPr>
      <m:oMathPara>
        <m:oMathParaPr>
          <m:jc m:val="left"/>
        </m:oMathParaPr>
        <m:oMath>
          <m:sSubSup>
            <m:sSubSupPr>
              <m:ctrlPr>
                <w:rPr>
                  <w:rFonts w:ascii="Cambria Math" w:eastAsia="Times New Roman" w:hAnsi="Cambria Math" w:cs="B Nazanin"/>
                  <w:i/>
                  <w:sz w:val="28"/>
                  <w:szCs w:val="32"/>
                  <w:lang w:bidi="fa-IR"/>
                </w:rPr>
              </m:ctrlPr>
            </m:sSubSupPr>
            <m:e>
              <m:r>
                <m:rPr>
                  <m:sty m:val="p"/>
                </m:rPr>
                <w:rPr>
                  <w:rFonts w:ascii="Cambria Math" w:eastAsia="Times New Roman" w:hAnsi="Cambria Math" w:cs="B Nazanin"/>
                  <w:sz w:val="28"/>
                  <w:szCs w:val="32"/>
                  <w:lang w:bidi="fa-IR"/>
                </w:rPr>
                <m:t>Δ</m:t>
              </m:r>
            </m:e>
            <m:sub>
              <m:r>
                <w:rPr>
                  <w:rFonts w:ascii="Cambria Math" w:eastAsia="Times New Roman" w:hAnsi="Cambria Math" w:cs="B Nazanin"/>
                  <w:sz w:val="28"/>
                  <w:szCs w:val="32"/>
                  <w:lang w:bidi="fa-IR"/>
                </w:rPr>
                <m:t>min</m:t>
              </m:r>
            </m:sub>
            <m:sup>
              <m:r>
                <w:rPr>
                  <w:rFonts w:ascii="Cambria Math" w:eastAsia="Times New Roman" w:hAnsi="Cambria Math" w:cs="B Nazanin"/>
                  <w:sz w:val="28"/>
                  <w:szCs w:val="32"/>
                  <w:lang w:bidi="fa-IR"/>
                </w:rPr>
                <m:t>max</m:t>
              </m:r>
            </m:sup>
          </m:sSubSup>
          <m:r>
            <w:rPr>
              <w:rFonts w:ascii="Cambria Math" w:eastAsia="Times New Roman" w:hAnsi="Cambria Math" w:cs="B Nazanin"/>
              <w:szCs w:val="24"/>
              <w:lang w:bidi="fa-IR"/>
            </w:rPr>
            <m:t>=</m:t>
          </m:r>
          <m:func>
            <m:funcPr>
              <m:ctrlPr>
                <w:rPr>
                  <w:rFonts w:ascii="Cambria Math" w:eastAsia="Times New Roman" w:hAnsi="Cambria Math" w:cs="B Nazanin"/>
                  <w:i/>
                  <w:szCs w:val="24"/>
                  <w:lang w:bidi="fa-IR"/>
                </w:rPr>
              </m:ctrlPr>
            </m:funcPr>
            <m:fName>
              <m:r>
                <m:rPr>
                  <m:sty m:val="p"/>
                </m:rPr>
                <w:rPr>
                  <w:rFonts w:ascii="Cambria Math" w:eastAsia="Times New Roman" w:hAnsi="Cambria Math" w:cs="B Nazanin"/>
                  <w:szCs w:val="24"/>
                  <w:lang w:bidi="fa-IR"/>
                </w:rPr>
                <m:t>max</m:t>
              </m:r>
            </m:fName>
            <m:e>
              <m:sSubSup>
                <m:sSubSupPr>
                  <m:ctrlPr>
                    <w:rPr>
                      <w:rFonts w:ascii="Cambria Math" w:eastAsia="Times New Roman" w:hAnsi="Cambria Math" w:cs="B Nazanin"/>
                      <w:i/>
                      <w:szCs w:val="24"/>
                      <w:lang w:bidi="fa-IR"/>
                    </w:rPr>
                  </m:ctrlPr>
                </m:sSubSupPr>
                <m:e>
                  <m:r>
                    <w:rPr>
                      <w:rFonts w:ascii="Cambria Math" w:eastAsia="Times New Roman" w:hAnsi="Cambria Math" w:cs="B Nazanin"/>
                      <w:szCs w:val="24"/>
                      <w:lang w:bidi="fa-IR"/>
                    </w:rPr>
                    <m:t>u</m:t>
                  </m:r>
                </m:e>
                <m:sub>
                  <m:r>
                    <w:rPr>
                      <w:rFonts w:ascii="Cambria Math" w:eastAsia="Times New Roman" w:hAnsi="Cambria Math" w:cs="B Nazanin"/>
                      <w:szCs w:val="24"/>
                      <w:lang w:bidi="fa-IR"/>
                    </w:rPr>
                    <m:t>ij</m:t>
                  </m:r>
                </m:sub>
                <m:sup>
                  <m:r>
                    <w:rPr>
                      <w:rFonts w:ascii="Cambria Math" w:eastAsia="Times New Roman" w:hAnsi="Cambria Math" w:cs="B Nazanin"/>
                      <w:szCs w:val="24"/>
                      <w:lang w:bidi="fa-IR"/>
                    </w:rPr>
                    <m:t>t</m:t>
                  </m:r>
                </m:sup>
              </m:sSubSup>
              <m:r>
                <w:rPr>
                  <w:rFonts w:ascii="Cambria Math" w:eastAsia="Times New Roman" w:hAnsi="Cambria Math" w:cs="B Nazanin"/>
                  <w:szCs w:val="24"/>
                  <w:lang w:bidi="fa-IR"/>
                </w:rPr>
                <m:t>-</m:t>
              </m:r>
              <m:func>
                <m:funcPr>
                  <m:ctrlPr>
                    <w:rPr>
                      <w:rFonts w:ascii="Cambria Math" w:eastAsia="Times New Roman" w:hAnsi="Cambria Math" w:cs="B Nazanin"/>
                      <w:i/>
                      <w:szCs w:val="24"/>
                      <w:lang w:bidi="fa-IR"/>
                    </w:rPr>
                  </m:ctrlPr>
                </m:funcPr>
                <m:fName>
                  <m:r>
                    <m:rPr>
                      <m:sty m:val="p"/>
                    </m:rPr>
                    <w:rPr>
                      <w:rFonts w:ascii="Cambria Math" w:eastAsia="Times New Roman" w:hAnsi="Cambria Math" w:cs="B Nazanin"/>
                      <w:szCs w:val="24"/>
                      <w:lang w:bidi="fa-IR"/>
                    </w:rPr>
                    <m:t>min</m:t>
                  </m:r>
                </m:fName>
                <m:e>
                  <m:sSubSup>
                    <m:sSubSupPr>
                      <m:ctrlPr>
                        <w:rPr>
                          <w:rFonts w:ascii="Cambria Math" w:eastAsia="Times New Roman" w:hAnsi="Cambria Math" w:cs="B Nazanin"/>
                          <w:i/>
                          <w:szCs w:val="24"/>
                          <w:lang w:bidi="fa-IR"/>
                        </w:rPr>
                      </m:ctrlPr>
                    </m:sSubSupPr>
                    <m:e>
                      <m:r>
                        <w:rPr>
                          <w:rFonts w:ascii="Cambria Math" w:eastAsia="Times New Roman" w:hAnsi="Cambria Math" w:cs="B Nazanin"/>
                          <w:szCs w:val="24"/>
                          <w:lang w:bidi="fa-IR"/>
                        </w:rPr>
                        <m:t>l</m:t>
                      </m:r>
                    </m:e>
                    <m:sub>
                      <m:r>
                        <w:rPr>
                          <w:rFonts w:ascii="Cambria Math" w:eastAsia="Times New Roman" w:hAnsi="Cambria Math" w:cs="B Nazanin"/>
                          <w:szCs w:val="24"/>
                          <w:lang w:bidi="fa-IR"/>
                        </w:rPr>
                        <m:t>ij</m:t>
                      </m:r>
                    </m:sub>
                    <m:sup>
                      <m:r>
                        <w:rPr>
                          <w:rFonts w:ascii="Cambria Math" w:eastAsia="Times New Roman" w:hAnsi="Cambria Math" w:cs="B Nazanin"/>
                          <w:szCs w:val="24"/>
                          <w:lang w:bidi="fa-IR"/>
                        </w:rPr>
                        <m:t>t</m:t>
                      </m:r>
                    </m:sup>
                  </m:sSubSup>
                </m:e>
              </m:func>
            </m:e>
          </m:func>
        </m:oMath>
      </m:oMathPara>
    </w:p>
    <w:p w:rsidR="00082B00" w:rsidRPr="00687C8F" w:rsidP="00082B00">
      <w:pPr>
        <w:spacing w:after="0" w:line="240" w:lineRule="auto"/>
        <w:rPr>
          <w:rFonts w:ascii="Cambria Math" w:eastAsia="Times New Roman" w:hAnsi="Cambria Math" w:cs="B Nazanin"/>
          <w:sz w:val="20"/>
          <w:szCs w:val="24"/>
          <w:lang w:bidi="fa-IR"/>
        </w:rPr>
      </w:pPr>
    </w:p>
    <w:p w:rsidR="00082B00" w:rsidRPr="00687C8F" w:rsidP="00082B00">
      <w:pPr>
        <w:spacing w:after="0" w:line="240" w:lineRule="auto"/>
        <w:rPr>
          <w:rFonts w:ascii="Cambria Math" w:eastAsia="Times New Roman" w:hAnsi="Cambria Math" w:cs="B Nazanin"/>
          <w:sz w:val="20"/>
          <w:szCs w:val="24"/>
          <w:lang w:bidi="fa-IR"/>
        </w:rPr>
      </w:pPr>
    </w:p>
    <w:p w:rsidR="00082B00" w:rsidRPr="00687C8F" w:rsidP="00082B00">
      <w:pPr>
        <w:spacing w:after="0" w:line="240" w:lineRule="auto"/>
        <w:rPr>
          <w:rFonts w:eastAsia="Times New Roman" w:asciiTheme="majorBidi" w:hAnsiTheme="majorBidi" w:cstheme="majorBidi"/>
          <w:sz w:val="24"/>
          <w:szCs w:val="24"/>
          <w:lang w:bidi="fa-IR"/>
        </w:rPr>
      </w:pPr>
      <w:r w:rsidRPr="00687C8F">
        <w:rPr>
          <w:rFonts w:eastAsia="Times New Roman" w:asciiTheme="majorBidi" w:hAnsiTheme="majorBidi" w:cstheme="majorBidi"/>
          <w:sz w:val="24"/>
          <w:szCs w:val="24"/>
          <w:lang w:bidi="fa-IR"/>
        </w:rPr>
        <w:t>Calculating the upper and lower bounds of normalized values:</w:t>
      </w:r>
    </w:p>
    <w:p w:rsidR="00082B00" w:rsidRPr="00687C8F" w:rsidP="00082B00">
      <w:pPr>
        <w:spacing w:after="0" w:line="240" w:lineRule="auto"/>
        <w:rPr>
          <w:rFonts w:eastAsia="Times New Roman" w:asciiTheme="majorBidi" w:hAnsiTheme="majorBidi" w:cstheme="majorBidi"/>
          <w:sz w:val="24"/>
          <w:szCs w:val="24"/>
          <w:lang w:bidi="fa-IR"/>
        </w:rPr>
      </w:pPr>
    </w:p>
    <w:p w:rsidR="00082B00" w:rsidRPr="00687C8F" w:rsidP="00082B00">
      <w:pPr>
        <w:spacing w:after="0" w:line="240" w:lineRule="auto"/>
        <w:rPr>
          <w:rFonts w:ascii="Cambria Math" w:eastAsia="Times New Roman" w:hAnsi="Cambria Math" w:cs="B Nazanin"/>
          <w:szCs w:val="26"/>
          <w:lang w:bidi="fa-IR"/>
        </w:rPr>
      </w:pPr>
      <m:oMathPara>
        <m:oMathParaPr>
          <m:jc m:val="left"/>
        </m:oMathParaPr>
        <m:oMath>
          <m:sSubSup>
            <m:sSubSupPr>
              <m:ctrlPr>
                <w:rPr>
                  <w:rFonts w:ascii="Cambria Math" w:eastAsia="Times New Roman" w:hAnsi="Cambria Math" w:cs="B Nazanin"/>
                  <w:szCs w:val="26"/>
                  <w:lang w:bidi="fa-IR"/>
                </w:rPr>
              </m:ctrlPr>
            </m:sSubSupPr>
            <m:e>
              <m:r>
                <w:rPr>
                  <w:rFonts w:ascii="Cambria Math" w:eastAsia="Times New Roman" w:hAnsi="Cambria Math" w:cs="B Nazanin"/>
                  <w:szCs w:val="26"/>
                  <w:lang w:bidi="fa-IR"/>
                </w:rPr>
                <m:t>l</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s</m:t>
              </m:r>
            </m:sup>
          </m:sSubSup>
          <m:r>
            <m:rPr>
              <m:sty m:val="p"/>
            </m:rPr>
            <w:rPr>
              <w:rFonts w:ascii="Cambria Math" w:eastAsia="Times New Roman" w:hAnsi="Cambria Math" w:cs="B Nazanin"/>
              <w:szCs w:val="26"/>
              <w:lang w:bidi="fa-IR"/>
            </w:rPr>
            <m:t>=</m:t>
          </m:r>
          <m:f>
            <m:fPr>
              <m:type m:val="skw"/>
              <m:ctrlPr>
                <w:rPr>
                  <w:rFonts w:ascii="Cambria Math" w:eastAsia="Times New Roman" w:hAnsi="Cambria Math" w:cs="B Nazanin"/>
                  <w:szCs w:val="26"/>
                  <w:lang w:bidi="fa-IR"/>
                </w:rPr>
              </m:ctrlPr>
            </m:fPr>
            <m:num>
              <m:sSubSup>
                <m:sSubSupPr>
                  <m:ctrlPr>
                    <w:rPr>
                      <w:rFonts w:ascii="Cambria Math" w:eastAsia="Times New Roman" w:hAnsi="Cambria Math" w:cs="B Nazanin"/>
                      <w:i/>
                      <w:szCs w:val="26"/>
                      <w:lang w:bidi="fa-IR"/>
                    </w:rPr>
                  </m:ctrlPr>
                </m:sSubSupPr>
                <m:e>
                  <m:r>
                    <w:rPr>
                      <w:rFonts w:ascii="Cambria Math" w:eastAsia="Times New Roman" w:hAnsi="Cambria Math" w:cs="B Nazanin"/>
                      <w:szCs w:val="26"/>
                      <w:lang w:bidi="fa-IR"/>
                    </w:rPr>
                    <m:t>m</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n</m:t>
                  </m:r>
                </m:sup>
              </m:sSubSup>
            </m:num>
            <m:den>
              <m:r>
                <w:rPr>
                  <w:rFonts w:ascii="Cambria Math" w:eastAsia="Times New Roman" w:hAnsi="Cambria Math" w:cs="B Nazanin"/>
                  <w:szCs w:val="26"/>
                  <w:lang w:bidi="fa-IR"/>
                </w:rPr>
                <m:t>(1+</m:t>
              </m:r>
              <m:sSubSup>
                <m:sSubSupPr>
                  <m:ctrlPr>
                    <w:rPr>
                      <w:rFonts w:ascii="Cambria Math" w:eastAsia="Times New Roman" w:hAnsi="Cambria Math" w:cs="B Nazanin"/>
                      <w:i/>
                      <w:szCs w:val="26"/>
                      <w:lang w:bidi="fa-IR"/>
                    </w:rPr>
                  </m:ctrlPr>
                </m:sSubSupPr>
                <m:e>
                  <m:r>
                    <w:rPr>
                      <w:rFonts w:ascii="Cambria Math" w:eastAsia="Times New Roman" w:hAnsi="Cambria Math" w:cs="B Nazanin"/>
                      <w:szCs w:val="26"/>
                      <w:lang w:bidi="fa-IR"/>
                    </w:rPr>
                    <m:t>m</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n</m:t>
                  </m:r>
                </m:sup>
              </m:sSubSup>
              <m:r>
                <w:rPr>
                  <w:rFonts w:ascii="Cambria Math" w:eastAsia="Times New Roman" w:hAnsi="Cambria Math" w:cs="B Nazanin"/>
                  <w:szCs w:val="26"/>
                  <w:lang w:bidi="fa-IR"/>
                </w:rPr>
                <m:t>-</m:t>
              </m:r>
              <m:sSubSup>
                <m:sSubSupPr>
                  <m:ctrlPr>
                    <w:rPr>
                      <w:rFonts w:ascii="Cambria Math" w:eastAsia="Times New Roman" w:hAnsi="Cambria Math" w:cs="B Nazanin"/>
                      <w:i/>
                      <w:szCs w:val="26"/>
                      <w:lang w:bidi="fa-IR"/>
                    </w:rPr>
                  </m:ctrlPr>
                </m:sSubSupPr>
                <m:e>
                  <m:r>
                    <w:rPr>
                      <w:rFonts w:ascii="Cambria Math" w:eastAsia="Times New Roman" w:hAnsi="Cambria Math" w:cs="B Nazanin"/>
                      <w:szCs w:val="26"/>
                      <w:lang w:bidi="fa-IR"/>
                    </w:rPr>
                    <m:t>l</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n</m:t>
                  </m:r>
                </m:sup>
              </m:sSubSup>
              <m:r>
                <w:rPr>
                  <w:rFonts w:ascii="Cambria Math" w:eastAsia="Times New Roman" w:hAnsi="Cambria Math" w:cs="B Nazanin"/>
                  <w:szCs w:val="26"/>
                  <w:lang w:bidi="fa-IR"/>
                </w:rPr>
                <m:t>)</m:t>
              </m:r>
            </m:den>
          </m:f>
        </m:oMath>
      </m:oMathPara>
    </w:p>
    <w:p w:rsidR="00082B00" w:rsidRPr="00687C8F" w:rsidP="00082B00">
      <w:pPr>
        <w:spacing w:after="0" w:line="240" w:lineRule="auto"/>
        <w:rPr>
          <w:rFonts w:ascii="B Nazanin" w:eastAsia="Times New Roman" w:hAnsi="B Nazanin" w:cs="B Nazanin"/>
          <w:szCs w:val="26"/>
          <w:rtl/>
          <w:lang w:bidi="fa-IR"/>
        </w:rPr>
      </w:pPr>
      <m:oMathPara>
        <m:oMathParaPr>
          <m:jc m:val="left"/>
        </m:oMathParaPr>
        <m:oMath>
          <m:sSubSup>
            <m:sSubSupPr>
              <m:ctrlPr>
                <w:rPr>
                  <w:rFonts w:ascii="Cambria Math" w:eastAsia="Times New Roman" w:hAnsi="Cambria Math" w:cs="B Nazanin"/>
                  <w:szCs w:val="26"/>
                  <w:lang w:bidi="fa-IR"/>
                </w:rPr>
              </m:ctrlPr>
            </m:sSubSupPr>
            <m:e>
              <m:r>
                <w:rPr>
                  <w:rFonts w:ascii="Cambria Math" w:eastAsia="Times New Roman" w:hAnsi="Cambria Math" w:cs="B Nazanin"/>
                  <w:szCs w:val="26"/>
                  <w:lang w:bidi="fa-IR"/>
                </w:rPr>
                <m:t>u</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s</m:t>
              </m:r>
            </m:sup>
          </m:sSubSup>
          <m:r>
            <m:rPr>
              <m:sty m:val="p"/>
            </m:rPr>
            <w:rPr>
              <w:rFonts w:ascii="Cambria Math" w:eastAsia="Times New Roman" w:hAnsi="Cambria Math" w:cs="B Nazanin"/>
              <w:szCs w:val="26"/>
              <w:lang w:bidi="fa-IR"/>
            </w:rPr>
            <m:t>=</m:t>
          </m:r>
          <m:f>
            <m:fPr>
              <m:type m:val="skw"/>
              <m:ctrlPr>
                <w:rPr>
                  <w:rFonts w:ascii="Cambria Math" w:eastAsia="Times New Roman" w:hAnsi="Cambria Math" w:cs="B Nazanin"/>
                  <w:szCs w:val="26"/>
                  <w:lang w:bidi="fa-IR"/>
                </w:rPr>
              </m:ctrlPr>
            </m:fPr>
            <m:num>
              <m:sSubSup>
                <m:sSubSupPr>
                  <m:ctrlPr>
                    <w:rPr>
                      <w:rFonts w:ascii="Cambria Math" w:eastAsia="Times New Roman" w:hAnsi="Cambria Math" w:cs="B Nazanin"/>
                      <w:i/>
                      <w:szCs w:val="26"/>
                      <w:lang w:bidi="fa-IR"/>
                    </w:rPr>
                  </m:ctrlPr>
                </m:sSubSupPr>
                <m:e>
                  <m:r>
                    <w:rPr>
                      <w:rFonts w:ascii="Cambria Math" w:eastAsia="Times New Roman" w:hAnsi="Cambria Math" w:cs="B Nazanin"/>
                      <w:szCs w:val="26"/>
                      <w:lang w:bidi="fa-IR"/>
                    </w:rPr>
                    <m:t>u</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n</m:t>
                  </m:r>
                </m:sup>
              </m:sSubSup>
            </m:num>
            <m:den>
              <m:r>
                <w:rPr>
                  <w:rFonts w:ascii="Cambria Math" w:eastAsia="Times New Roman" w:hAnsi="Cambria Math" w:cs="B Nazanin"/>
                  <w:szCs w:val="26"/>
                  <w:lang w:bidi="fa-IR"/>
                </w:rPr>
                <m:t>(1+</m:t>
              </m:r>
              <m:sSubSup>
                <m:sSubSupPr>
                  <m:ctrlPr>
                    <w:rPr>
                      <w:rFonts w:ascii="Cambria Math" w:eastAsia="Times New Roman" w:hAnsi="Cambria Math" w:cs="B Nazanin"/>
                      <w:i/>
                      <w:szCs w:val="26"/>
                      <w:lang w:bidi="fa-IR"/>
                    </w:rPr>
                  </m:ctrlPr>
                </m:sSubSupPr>
                <m:e>
                  <m:r>
                    <w:rPr>
                      <w:rFonts w:ascii="Cambria Math" w:eastAsia="Times New Roman" w:hAnsi="Cambria Math" w:cs="B Nazanin"/>
                      <w:szCs w:val="26"/>
                      <w:lang w:bidi="fa-IR"/>
                    </w:rPr>
                    <m:t>u</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n</m:t>
                  </m:r>
                </m:sup>
              </m:sSubSup>
              <m:r>
                <w:rPr>
                  <w:rFonts w:ascii="Cambria Math" w:eastAsia="Times New Roman" w:hAnsi="Cambria Math" w:cs="B Nazanin"/>
                  <w:szCs w:val="26"/>
                  <w:lang w:bidi="fa-IR"/>
                </w:rPr>
                <m:t>-</m:t>
              </m:r>
              <m:sSubSup>
                <m:sSubSupPr>
                  <m:ctrlPr>
                    <w:rPr>
                      <w:rFonts w:ascii="Cambria Math" w:eastAsia="Times New Roman" w:hAnsi="Cambria Math" w:cs="B Nazanin"/>
                      <w:i/>
                      <w:szCs w:val="26"/>
                      <w:lang w:bidi="fa-IR"/>
                    </w:rPr>
                  </m:ctrlPr>
                </m:sSubSupPr>
                <m:e>
                  <m:r>
                    <w:rPr>
                      <w:rFonts w:ascii="Cambria Math" w:eastAsia="Times New Roman" w:hAnsi="Cambria Math" w:cs="B Nazanin"/>
                      <w:szCs w:val="26"/>
                      <w:lang w:bidi="fa-IR"/>
                    </w:rPr>
                    <m:t>l</m:t>
                  </m:r>
                </m:e>
                <m:sub>
                  <m:r>
                    <w:rPr>
                      <w:rFonts w:ascii="Cambria Math" w:eastAsia="Times New Roman" w:hAnsi="Cambria Math" w:cs="B Nazanin"/>
                      <w:szCs w:val="26"/>
                      <w:lang w:bidi="fa-IR"/>
                    </w:rPr>
                    <m:t>ij</m:t>
                  </m:r>
                </m:sub>
                <m:sup>
                  <m:r>
                    <w:rPr>
                      <w:rFonts w:ascii="Cambria Math" w:eastAsia="Times New Roman" w:hAnsi="Cambria Math" w:cs="B Nazanin"/>
                      <w:szCs w:val="26"/>
                      <w:lang w:bidi="fa-IR"/>
                    </w:rPr>
                    <m:t>n</m:t>
                  </m:r>
                </m:sup>
              </m:sSubSup>
              <m:r>
                <w:rPr>
                  <w:rFonts w:ascii="Cambria Math" w:eastAsia="Times New Roman" w:hAnsi="Cambria Math" w:cs="B Nazanin"/>
                  <w:szCs w:val="26"/>
                  <w:lang w:bidi="fa-IR"/>
                </w:rPr>
                <m:t>)</m:t>
              </m:r>
            </m:den>
          </m:f>
        </m:oMath>
      </m:oMathPara>
    </w:p>
    <w:p w:rsidR="009060EE" w:rsidRPr="00687C8F" w:rsidP="00082B00">
      <w:pPr>
        <w:rPr>
          <w:rFonts w:asciiTheme="majorBidi" w:hAnsiTheme="majorBidi" w:cstheme="majorBidi"/>
          <w:spacing w:val="-2"/>
          <w:sz w:val="24"/>
          <w:szCs w:val="24"/>
          <w:lang w:bidi="fa-IR"/>
        </w:rPr>
      </w:pPr>
    </w:p>
    <w:p w:rsidR="00082B00" w:rsidRPr="00687C8F" w:rsidP="00082B00">
      <w:pPr>
        <w:rPr>
          <w:rFonts w:asciiTheme="majorBidi" w:hAnsiTheme="majorBidi" w:cstheme="majorBidi"/>
          <w:spacing w:val="-2"/>
          <w:sz w:val="24"/>
          <w:szCs w:val="24"/>
          <w:lang w:bidi="fa-IR"/>
        </w:rPr>
      </w:pPr>
      <w:r w:rsidRPr="00687C8F">
        <w:rPr>
          <w:rFonts w:asciiTheme="majorBidi" w:hAnsiTheme="majorBidi" w:cstheme="majorBidi"/>
          <w:spacing w:val="-2"/>
          <w:sz w:val="24"/>
          <w:szCs w:val="24"/>
          <w:lang w:bidi="fa-IR"/>
        </w:rPr>
        <w:t>The output of the CFCS algorithm is crisp values.</w:t>
      </w:r>
    </w:p>
    <w:p w:rsidR="00082B00" w:rsidRPr="00687C8F" w:rsidP="00082B00">
      <w:pPr>
        <w:rPr>
          <w:rFonts w:asciiTheme="majorBidi" w:hAnsiTheme="majorBidi" w:cstheme="majorBidi"/>
          <w:spacing w:val="-2"/>
          <w:sz w:val="24"/>
          <w:szCs w:val="24"/>
          <w:lang w:bidi="fa-IR"/>
        </w:rPr>
      </w:pPr>
      <w:r w:rsidRPr="00687C8F">
        <w:rPr>
          <w:rFonts w:asciiTheme="majorBidi" w:hAnsiTheme="majorBidi" w:cstheme="majorBidi"/>
          <w:spacing w:val="-2"/>
          <w:sz w:val="24"/>
          <w:szCs w:val="24"/>
          <w:lang w:bidi="fa-IR"/>
        </w:rPr>
        <w:t>Calculating total normalized crisp values:</w:t>
      </w:r>
    </w:p>
    <w:p w:rsidR="00082B00" w:rsidRPr="00687C8F" w:rsidP="00082B00">
      <w:pPr>
        <w:rPr>
          <w:rFonts w:cs="B Nazanin"/>
          <w:spacing w:val="-2"/>
          <w:rtl/>
          <w:lang w:bidi="fa-IR"/>
        </w:rPr>
      </w:pPr>
      <m:oMathPara>
        <m:oMathParaPr>
          <m:jc m:val="left"/>
        </m:oMathParaPr>
        <m:oMath>
          <m:sSub>
            <m:sSubPr>
              <m:ctrlPr>
                <w:rPr>
                  <w:rFonts w:ascii="Cambria Math" w:hAnsi="Cambria Math" w:cs="B Nazanin"/>
                  <w:spacing w:val="-2"/>
                  <w:lang w:bidi="fa-IR"/>
                </w:rPr>
              </m:ctrlPr>
            </m:sSubPr>
            <m:e>
              <m:r>
                <w:rPr>
                  <w:rFonts w:ascii="Cambria Math" w:hAnsi="Cambria Math" w:cs="B Nazanin"/>
                  <w:spacing w:val="-2"/>
                  <w:lang w:bidi="fa-IR"/>
                </w:rPr>
                <m:t>x</m:t>
              </m:r>
            </m:e>
            <m:sub>
              <m:r>
                <w:rPr>
                  <w:rFonts w:ascii="Cambria Math" w:hAnsi="Cambria Math" w:cs="B Nazanin"/>
                  <w:spacing w:val="-2"/>
                  <w:lang w:bidi="fa-IR"/>
                </w:rPr>
                <m:t>ij</m:t>
              </m:r>
            </m:sub>
          </m:sSub>
          <m:r>
            <m:rPr>
              <m:sty m:val="p"/>
            </m:rPr>
            <w:rPr>
              <w:rFonts w:ascii="Cambria Math" w:hAnsi="Cambria Math" w:cs="B Nazanin"/>
              <w:spacing w:val="-2"/>
              <w:lang w:bidi="fa-IR"/>
            </w:rPr>
            <m:t>=</m:t>
          </m:r>
          <m:f>
            <m:fPr>
              <m:ctrlPr>
                <w:rPr>
                  <w:rFonts w:ascii="Cambria Math" w:hAnsi="Cambria Math" w:cs="B Nazanin"/>
                  <w:spacing w:val="-2"/>
                  <w:lang w:bidi="fa-IR"/>
                </w:rPr>
              </m:ctrlPr>
            </m:fPr>
            <m:num>
              <m:r>
                <w:rPr>
                  <w:rFonts w:ascii="Cambria Math" w:hAnsi="Cambria Math" w:cs="B Nazanin"/>
                  <w:spacing w:val="-2"/>
                  <w:lang w:bidi="fa-IR"/>
                </w:rPr>
                <m:t>[</m:t>
              </m:r>
              <m:sSubSup>
                <m:sSubSupPr>
                  <m:ctrlPr>
                    <w:rPr>
                      <w:rFonts w:ascii="Cambria Math" w:hAnsi="Cambria Math" w:cs="B Nazanin"/>
                      <w:i/>
                      <w:spacing w:val="-2"/>
                      <w:lang w:bidi="fa-IR"/>
                    </w:rPr>
                  </m:ctrlPr>
                </m:sSubSupPr>
                <m:e>
                  <m:r>
                    <w:rPr>
                      <w:rFonts w:ascii="Cambria Math" w:hAnsi="Cambria Math" w:cs="B Nazanin"/>
                      <w:spacing w:val="-2"/>
                      <w:lang w:bidi="fa-IR"/>
                    </w:rPr>
                    <m:t>l</m:t>
                  </m:r>
                </m:e>
                <m:sub>
                  <m:r>
                    <w:rPr>
                      <w:rFonts w:ascii="Cambria Math" w:hAnsi="Cambria Math" w:cs="B Nazanin"/>
                      <w:spacing w:val="-2"/>
                      <w:lang w:bidi="fa-IR"/>
                    </w:rPr>
                    <m:t>ij</m:t>
                  </m:r>
                </m:sub>
                <m:sup>
                  <m:r>
                    <w:rPr>
                      <w:rFonts w:ascii="Cambria Math" w:hAnsi="Cambria Math" w:cs="B Nazanin"/>
                      <w:spacing w:val="-2"/>
                      <w:lang w:bidi="fa-IR"/>
                    </w:rPr>
                    <m:t>s</m:t>
                  </m:r>
                </m:sup>
              </m:sSubSup>
              <m:d>
                <m:dPr>
                  <m:ctrlPr>
                    <w:rPr>
                      <w:rFonts w:ascii="Cambria Math" w:hAnsi="Cambria Math" w:cs="B Nazanin"/>
                      <w:i/>
                      <w:spacing w:val="-2"/>
                      <w:lang w:bidi="fa-IR"/>
                    </w:rPr>
                  </m:ctrlPr>
                </m:dPr>
                <m:e>
                  <m:r>
                    <w:rPr>
                      <w:rFonts w:ascii="Cambria Math" w:hAnsi="Cambria Math" w:cs="B Nazanin"/>
                      <w:spacing w:val="-2"/>
                      <w:lang w:bidi="fa-IR"/>
                    </w:rPr>
                    <m:t>1-</m:t>
                  </m:r>
                  <m:sSubSup>
                    <m:sSubSupPr>
                      <m:ctrlPr>
                        <w:rPr>
                          <w:rFonts w:ascii="Cambria Math" w:hAnsi="Cambria Math" w:cs="B Nazanin"/>
                          <w:i/>
                          <w:spacing w:val="-2"/>
                          <w:lang w:bidi="fa-IR"/>
                        </w:rPr>
                      </m:ctrlPr>
                    </m:sSubSupPr>
                    <m:e>
                      <m:r>
                        <w:rPr>
                          <w:rFonts w:ascii="Cambria Math" w:hAnsi="Cambria Math" w:cs="B Nazanin"/>
                          <w:spacing w:val="-2"/>
                          <w:lang w:bidi="fa-IR"/>
                        </w:rPr>
                        <m:t>l</m:t>
                      </m:r>
                    </m:e>
                    <m:sub>
                      <m:r>
                        <w:rPr>
                          <w:rFonts w:ascii="Cambria Math" w:hAnsi="Cambria Math" w:cs="B Nazanin"/>
                          <w:spacing w:val="-2"/>
                          <w:lang w:bidi="fa-IR"/>
                        </w:rPr>
                        <m:t>ij</m:t>
                      </m:r>
                    </m:sub>
                    <m:sup>
                      <m:r>
                        <w:rPr>
                          <w:rFonts w:ascii="Cambria Math" w:hAnsi="Cambria Math" w:cs="B Nazanin"/>
                          <w:spacing w:val="-2"/>
                          <w:lang w:bidi="fa-IR"/>
                        </w:rPr>
                        <m:t>s</m:t>
                      </m:r>
                    </m:sup>
                  </m:sSubSup>
                </m:e>
              </m:d>
              <m:r>
                <w:rPr>
                  <w:rFonts w:ascii="Cambria Math" w:hAnsi="Cambria Math" w:cs="B Nazanin"/>
                  <w:spacing w:val="-2"/>
                  <w:lang w:bidi="fa-IR"/>
                </w:rPr>
                <m:t>+</m:t>
              </m:r>
              <m:sSubSup>
                <m:sSubSupPr>
                  <m:ctrlPr>
                    <w:rPr>
                      <w:rFonts w:ascii="Cambria Math" w:hAnsi="Cambria Math" w:cs="B Nazanin"/>
                      <w:i/>
                      <w:spacing w:val="-2"/>
                      <w:lang w:bidi="fa-IR"/>
                    </w:rPr>
                  </m:ctrlPr>
                </m:sSubSupPr>
                <m:e>
                  <m:r>
                    <w:rPr>
                      <w:rFonts w:ascii="Cambria Math" w:hAnsi="Cambria Math" w:cs="B Nazanin"/>
                      <w:spacing w:val="-2"/>
                      <w:lang w:bidi="fa-IR"/>
                    </w:rPr>
                    <m:t>u</m:t>
                  </m:r>
                </m:e>
                <m:sub>
                  <m:r>
                    <w:rPr>
                      <w:rFonts w:ascii="Cambria Math" w:hAnsi="Cambria Math" w:cs="B Nazanin"/>
                      <w:spacing w:val="-2"/>
                      <w:lang w:bidi="fa-IR"/>
                    </w:rPr>
                    <m:t>ij</m:t>
                  </m:r>
                </m:sub>
                <m:sup>
                  <m:r>
                    <w:rPr>
                      <w:rFonts w:ascii="Cambria Math" w:hAnsi="Cambria Math" w:cs="B Nazanin"/>
                      <w:spacing w:val="-2"/>
                      <w:lang w:bidi="fa-IR"/>
                    </w:rPr>
                    <m:t>s</m:t>
                  </m:r>
                </m:sup>
              </m:sSubSup>
              <m:r>
                <w:rPr>
                  <w:rFonts w:ascii="Cambria Math" w:hAnsi="Cambria Math" w:cs="B Nazanin"/>
                  <w:spacing w:val="-2"/>
                  <w:lang w:bidi="fa-IR"/>
                </w:rPr>
                <m:t>×</m:t>
              </m:r>
              <m:sSubSup>
                <m:sSubSupPr>
                  <m:ctrlPr>
                    <w:rPr>
                      <w:rFonts w:ascii="Cambria Math" w:hAnsi="Cambria Math" w:cs="B Nazanin"/>
                      <w:i/>
                      <w:spacing w:val="-2"/>
                      <w:lang w:bidi="fa-IR"/>
                    </w:rPr>
                  </m:ctrlPr>
                </m:sSubSupPr>
                <m:e>
                  <m:r>
                    <w:rPr>
                      <w:rFonts w:ascii="Cambria Math" w:hAnsi="Cambria Math" w:cs="B Nazanin"/>
                      <w:spacing w:val="-2"/>
                      <w:lang w:bidi="fa-IR"/>
                    </w:rPr>
                    <m:t>u</m:t>
                  </m:r>
                </m:e>
                <m:sub>
                  <m:r>
                    <w:rPr>
                      <w:rFonts w:ascii="Cambria Math" w:hAnsi="Cambria Math" w:cs="B Nazanin"/>
                      <w:spacing w:val="-2"/>
                      <w:lang w:bidi="fa-IR"/>
                    </w:rPr>
                    <m:t>ij</m:t>
                  </m:r>
                </m:sub>
                <m:sup>
                  <m:r>
                    <w:rPr>
                      <w:rFonts w:ascii="Cambria Math" w:hAnsi="Cambria Math" w:cs="B Nazanin"/>
                      <w:spacing w:val="-2"/>
                      <w:lang w:bidi="fa-IR"/>
                    </w:rPr>
                    <m:t>s</m:t>
                  </m:r>
                </m:sup>
              </m:sSubSup>
              <m:r>
                <w:rPr>
                  <w:rFonts w:ascii="Cambria Math" w:hAnsi="Cambria Math" w:cs="B Nazanin"/>
                  <w:spacing w:val="-2"/>
                  <w:lang w:bidi="fa-IR"/>
                </w:rPr>
                <m:t>]</m:t>
              </m:r>
            </m:num>
            <m:den>
              <m:r>
                <w:rPr>
                  <w:rFonts w:ascii="Cambria Math" w:hAnsi="Cambria Math" w:cs="B Nazanin"/>
                  <w:spacing w:val="-2"/>
                  <w:lang w:bidi="fa-IR"/>
                </w:rPr>
                <m:t>[1-</m:t>
              </m:r>
              <m:sSubSup>
                <m:sSubSupPr>
                  <m:ctrlPr>
                    <w:rPr>
                      <w:rFonts w:ascii="Cambria Math" w:hAnsi="Cambria Math" w:cs="B Nazanin"/>
                      <w:i/>
                      <w:spacing w:val="-2"/>
                      <w:lang w:bidi="fa-IR"/>
                    </w:rPr>
                  </m:ctrlPr>
                </m:sSubSupPr>
                <m:e>
                  <m:r>
                    <w:rPr>
                      <w:rFonts w:ascii="Cambria Math" w:hAnsi="Cambria Math" w:cs="B Nazanin"/>
                      <w:spacing w:val="-2"/>
                      <w:lang w:bidi="fa-IR"/>
                    </w:rPr>
                    <m:t>l</m:t>
                  </m:r>
                </m:e>
                <m:sub>
                  <m:r>
                    <w:rPr>
                      <w:rFonts w:ascii="Cambria Math" w:hAnsi="Cambria Math" w:cs="B Nazanin"/>
                      <w:spacing w:val="-2"/>
                      <w:lang w:bidi="fa-IR"/>
                    </w:rPr>
                    <m:t>ij</m:t>
                  </m:r>
                </m:sub>
                <m:sup>
                  <m:r>
                    <w:rPr>
                      <w:rFonts w:ascii="Cambria Math" w:hAnsi="Cambria Math" w:cs="B Nazanin"/>
                      <w:spacing w:val="-2"/>
                      <w:lang w:bidi="fa-IR"/>
                    </w:rPr>
                    <m:t>s</m:t>
                  </m:r>
                </m:sup>
              </m:sSubSup>
              <m:r>
                <w:rPr>
                  <w:rFonts w:ascii="Cambria Math" w:hAnsi="Cambria Math" w:cs="B Nazanin"/>
                  <w:spacing w:val="-2"/>
                  <w:lang w:bidi="fa-IR"/>
                </w:rPr>
                <m:t>+</m:t>
              </m:r>
              <m:sSubSup>
                <m:sSubSupPr>
                  <m:ctrlPr>
                    <w:rPr>
                      <w:rFonts w:ascii="Cambria Math" w:hAnsi="Cambria Math" w:cs="B Nazanin"/>
                      <w:i/>
                      <w:spacing w:val="-2"/>
                      <w:lang w:bidi="fa-IR"/>
                    </w:rPr>
                  </m:ctrlPr>
                </m:sSubSupPr>
                <m:e>
                  <m:r>
                    <w:rPr>
                      <w:rFonts w:ascii="Cambria Math" w:hAnsi="Cambria Math" w:cs="B Nazanin"/>
                      <w:spacing w:val="-2"/>
                      <w:lang w:bidi="fa-IR"/>
                    </w:rPr>
                    <m:t>u</m:t>
                  </m:r>
                </m:e>
                <m:sub>
                  <m:r>
                    <w:rPr>
                      <w:rFonts w:ascii="Cambria Math" w:hAnsi="Cambria Math" w:cs="B Nazanin"/>
                      <w:spacing w:val="-2"/>
                      <w:lang w:bidi="fa-IR"/>
                    </w:rPr>
                    <m:t>ij</m:t>
                  </m:r>
                </m:sub>
                <m:sup>
                  <m:r>
                    <w:rPr>
                      <w:rFonts w:ascii="Cambria Math" w:hAnsi="Cambria Math" w:cs="B Nazanin"/>
                      <w:spacing w:val="-2"/>
                      <w:lang w:bidi="fa-IR"/>
                    </w:rPr>
                    <m:t>s</m:t>
                  </m:r>
                </m:sup>
              </m:sSubSup>
              <m:r>
                <w:rPr>
                  <w:rFonts w:ascii="Cambria Math" w:hAnsi="Cambria Math" w:cs="B Nazanin"/>
                  <w:spacing w:val="-2"/>
                  <w:lang w:bidi="fa-IR"/>
                </w:rPr>
                <m:t>]</m:t>
              </m:r>
            </m:den>
          </m:f>
        </m:oMath>
      </m:oMathPara>
    </w:p>
    <w:p w:rsidR="00AF1EF1" w:rsidRPr="00687C8F" w:rsidP="0069721F">
      <w:pPr>
        <w:spacing w:after="0"/>
        <w:jc w:val="center"/>
        <w:rPr>
          <w:rFonts w:asciiTheme="majorBidi" w:hAnsiTheme="majorBidi" w:cstheme="majorBidi"/>
          <w:b/>
          <w:bCs/>
          <w:kern w:val="32"/>
          <w:lang w:bidi="fa-IR"/>
        </w:rPr>
      </w:pPr>
      <w:r w:rsidRPr="00687C8F">
        <w:rPr>
          <w:rFonts w:asciiTheme="majorBidi" w:hAnsiTheme="majorBidi" w:cstheme="majorBidi"/>
          <w:b/>
          <w:bCs/>
          <w:kern w:val="32"/>
          <w:lang w:bidi="fa-IR"/>
        </w:rPr>
        <w:t>The crisp total-relation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137"/>
        <w:gridCol w:w="2051"/>
        <w:gridCol w:w="2051"/>
        <w:gridCol w:w="2051"/>
        <w:gridCol w:w="205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F03F38" w:rsidP="009D210E">
            <w:pPr>
              <w:bidi/>
              <w:jc w:val="center"/>
              <w:rPr>
                <w:rFonts w:asciiTheme="majorBidi" w:hAnsiTheme="majorBidi" w:cstheme="majorBidi"/>
                <w:noProof/>
                <w:kern w:val="32"/>
                <w:sz w:val="20"/>
                <w:szCs w:val="20"/>
                <w:lang w:bidi="fa-IR"/>
              </w:rPr>
            </w:pPr>
          </w:p>
        </w:tc>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A</w:t>
            </w:r>
          </w:p>
        </w:tc>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B</w:t>
            </w:r>
          </w:p>
        </w:tc>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C</w:t>
            </w:r>
          </w:p>
        </w:tc>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D</w:t>
            </w:r>
          </w:p>
        </w:tc>
      </w:tr>
      <w:tr>
        <w:tblPrEx>
          <w:tblW w:w="5000" w:type="pct"/>
          <w:tblCellMar>
            <w:left w:w="108" w:type="dxa"/>
            <w:right w:w="108" w:type="dxa"/>
          </w:tblCellMar>
        </w:tblPrEx>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A</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0.02</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0.067</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0.079</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0.184</w:t>
            </w:r>
          </w:p>
        </w:tc>
      </w:tr>
      <w:tr>
        <w:tblPrEx>
          <w:tblW w:w="5000" w:type="pct"/>
          <w:tblCellMar>
            <w:left w:w="108" w:type="dxa"/>
            <w:right w:w="108" w:type="dxa"/>
          </w:tblCellMar>
        </w:tblPrEx>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B</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0.043</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0.071</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0.113</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0.307</w:t>
            </w:r>
          </w:p>
        </w:tc>
      </w:tr>
      <w:tr>
        <w:tblPrEx>
          <w:tblW w:w="5000" w:type="pct"/>
          <w:tblCellMar>
            <w:left w:w="108" w:type="dxa"/>
            <w:right w:w="108" w:type="dxa"/>
          </w:tblCellMar>
        </w:tblPrEx>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C</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0.051</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0.209</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0.138</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0.45</w:t>
            </w:r>
          </w:p>
        </w:tc>
      </w:tr>
      <w:tr>
        <w:tblPrEx>
          <w:tblW w:w="5000" w:type="pct"/>
          <w:tblCellMar>
            <w:left w:w="108" w:type="dxa"/>
            <w:right w:w="108" w:type="dxa"/>
          </w:tblCellMar>
        </w:tblPrEx>
        <w:tc>
          <w:tcPr>
            <w:shd w:val="clear" w:color="auto" w:fill="D3D3D3"/>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D</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0.048</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0.194</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0.284</w:t>
            </w:r>
          </w:p>
        </w:tc>
        <w:tc>
          <w:tcPr>
            <w:shd w:val="clear" w:color="auto" w:fill="FFFFFF"/>
          </w:tcPr>
          <w:p w:rsidRPr="00F03F38" w:rsidP="009D210E">
            <w:pPr>
              <w:bidi/>
              <w:jc w:val="center"/>
              <w:rPr>
                <w:rFonts w:asciiTheme="majorBidi" w:hAnsiTheme="majorBidi" w:cstheme="majorBidi"/>
                <w:noProof/>
                <w:kern w:val="32"/>
                <w:sz w:val="20"/>
                <w:szCs w:val="20"/>
                <w:lang w:bidi="fa-IR"/>
              </w:rPr>
            </w:pPr>
            <w:r w:rsidRPr="00F03F38">
              <w:rPr>
                <w:rFonts w:asciiTheme="majorBidi" w:hAnsiTheme="majorBidi" w:cstheme="majorBidi"/>
                <w:noProof/>
                <w:kern w:val="32"/>
                <w:sz w:val="20"/>
                <w:szCs w:val="20"/>
                <w:lang w:bidi="fa-IR"/>
              </w:rPr>
              <w:t>0.178</w:t>
            </w:r>
          </w:p>
        </w:tc>
      </w:tr>
    </w:tbl>
    <w:p w:rsidR="00710F67" w:rsidRPr="00F03F38" w:rsidP="009D210E">
      <w:pPr>
        <w:bidi/>
        <w:jc w:val="center"/>
        <w:rPr>
          <w:rFonts w:asciiTheme="majorBidi" w:hAnsiTheme="majorBidi" w:cstheme="majorBidi"/>
          <w:kern w:val="32"/>
          <w:sz w:val="20"/>
          <w:szCs w:val="20"/>
          <w:lang w:bidi="fa-IR"/>
        </w:rPr>
      </w:pPr>
    </w:p>
    <w:p w:rsidR="009F5748" w:rsidRPr="00687C8F" w:rsidP="009F5748">
      <w:pPr>
        <w:rPr>
          <w:rFonts w:ascii="Times New Roman" w:eastAsia="Times New Roman" w:hAnsi="Times New Roman" w:cs="B Nazanin"/>
          <w:b/>
          <w:bCs/>
          <w:kern w:val="32"/>
          <w:sz w:val="24"/>
          <w:szCs w:val="24"/>
          <w:lang w:bidi="fa-IR"/>
        </w:rPr>
      </w:pPr>
      <w:r w:rsidRPr="00687C8F">
        <w:rPr>
          <w:rFonts w:asciiTheme="majorBidi" w:hAnsiTheme="majorBidi" w:cstheme="majorBidi"/>
          <w:b/>
          <w:bCs/>
          <w:kern w:val="32"/>
          <w:sz w:val="24"/>
          <w:szCs w:val="24"/>
          <w:lang w:bidi="fa-IR"/>
        </w:rPr>
        <w:t>Step 5:</w:t>
      </w:r>
      <w:r w:rsidRPr="00687C8F">
        <w:rPr>
          <w:rFonts w:ascii="Times New Roman" w:eastAsia="Times New Roman" w:hAnsi="Times New Roman" w:cs="B Nazanin"/>
          <w:b/>
          <w:bCs/>
          <w:kern w:val="32"/>
          <w:sz w:val="24"/>
          <w:szCs w:val="24"/>
          <w:lang w:bidi="fa-IR"/>
        </w:rPr>
        <w:t xml:space="preserve"> set the threshold value</w:t>
      </w:r>
    </w:p>
    <w:p w:rsidR="009F5748" w:rsidRPr="00687C8F" w:rsidP="009F5748">
      <w:pPr>
        <w:jc w:val="both"/>
        <w:rPr>
          <w:rFonts w:ascii="Times New Roman" w:eastAsia="Times New Roman" w:hAnsi="Times New Roman" w:cs="B Nazanin"/>
          <w:kern w:val="32"/>
          <w:sz w:val="24"/>
          <w:szCs w:val="24"/>
          <w:lang w:bidi="fa-IR"/>
        </w:rPr>
      </w:pPr>
      <w:r w:rsidRPr="00687C8F">
        <w:rPr>
          <w:rFonts w:ascii="Times New Roman" w:eastAsia="Times New Roman" w:hAnsi="Times New Roman" w:cs="B Nazanin"/>
          <w:kern w:val="32"/>
          <w:sz w:val="24"/>
          <w:szCs w:val="24"/>
          <w:lang w:bidi="fa-IR"/>
        </w:rPr>
        <w:t>The</w:t>
      </w:r>
      <w:r w:rsidRPr="00687C8F">
        <w:t xml:space="preserve"> </w:t>
      </w:r>
      <w:r w:rsidRPr="00687C8F">
        <w:rPr>
          <w:rFonts w:ascii="Times New Roman" w:eastAsia="Times New Roman" w:hAnsi="Times New Roman" w:cs="B Nazanin"/>
          <w:kern w:val="32"/>
          <w:sz w:val="24"/>
          <w:szCs w:val="24"/>
          <w:lang w:bidi="fa-IR"/>
        </w:rPr>
        <w:t>threshold value must be obtained in order to calculate the internal relations matrix. Accordingly, partial relations are neglected and the network relationship map (NRM) is plotted. Only relations whose values in matrix T is greater than the threshold value are depicted in the NRM. To compute the</w:t>
      </w:r>
      <w:r w:rsidRPr="00687C8F">
        <w:t xml:space="preserve"> </w:t>
      </w:r>
      <w:r w:rsidRPr="00687C8F">
        <w:rPr>
          <w:rFonts w:ascii="Times New Roman" w:eastAsia="Times New Roman" w:hAnsi="Times New Roman" w:cs="B Nazanin"/>
          <w:kern w:val="32"/>
          <w:sz w:val="24"/>
          <w:szCs w:val="24"/>
          <w:lang w:bidi="fa-IR"/>
        </w:rPr>
        <w:t>threshold value for relations, it is sufficient to calculate the average values of the matrix T. After the threshold intensity is determined, all values in matrix T which are smaller than the threshold value are set to zero, that is, the causal relation mentioned above is not considered</w:t>
      </w:r>
      <w:r w:rsidRPr="00687C8F">
        <w:rPr>
          <w:rFonts w:ascii="Times New Roman" w:eastAsia="Times New Roman" w:hAnsi="Times New Roman" w:cs="B Nazanin"/>
          <w:kern w:val="32"/>
          <w:sz w:val="24"/>
          <w:szCs w:val="24"/>
          <w:rtl/>
          <w:lang w:bidi="fa-IR"/>
        </w:rPr>
        <w:t>.</w:t>
      </w:r>
    </w:p>
    <w:p w:rsidR="009F5748" w:rsidRPr="00687C8F" w:rsidP="00687C8F">
      <w:pPr>
        <w:rPr>
          <w:rFonts w:ascii="Times New Roman" w:eastAsia="Times New Roman" w:hAnsi="Times New Roman" w:cs="B Nazanin"/>
          <w:kern w:val="32"/>
          <w:sz w:val="24"/>
          <w:szCs w:val="24"/>
          <w:lang w:bidi="fa-IR"/>
        </w:rPr>
      </w:pPr>
      <w:r w:rsidRPr="00687C8F">
        <w:rPr>
          <w:rFonts w:ascii="Times New Roman" w:eastAsia="Times New Roman" w:hAnsi="Times New Roman" w:cs="B Nazanin"/>
          <w:kern w:val="32"/>
          <w:sz w:val="24"/>
          <w:szCs w:val="24"/>
          <w:lang w:bidi="fa-IR"/>
        </w:rPr>
        <w:t>In this study, the threshold value is equal to</w:t>
      </w:r>
      <w:r w:rsidRPr="00687C8F" w:rsidR="00687C8F">
        <w:rPr>
          <w:rFonts w:ascii="Times New Roman" w:eastAsia="Times New Roman" w:hAnsi="Times New Roman" w:cs="B Nazanin"/>
          <w:kern w:val="32"/>
          <w:sz w:val="20"/>
          <w:szCs w:val="24"/>
          <w:lang w:bidi="fa-IR"/>
        </w:rPr>
        <w:t xml:space="preserve"> </w:t>
      </w:r>
      <w:r w:rsidRPr="00687C8F" w:rsidR="00687C8F">
        <w:rPr>
          <w:rFonts w:ascii="Times New Roman" w:eastAsia="Times New Roman" w:hAnsi="Times New Roman" w:cs="B Nazanin"/>
          <w:noProof/>
          <w:kern w:val="32"/>
          <w:sz w:val="20"/>
          <w:szCs w:val="24"/>
          <w:lang w:bidi="fa-IR"/>
        </w:rPr>
        <w:t>0.152</w:t>
      </w:r>
      <w:r w:rsidRPr="00687C8F" w:rsidR="00687C8F">
        <w:rPr>
          <w:rFonts w:ascii="Times New Roman" w:eastAsia="Times New Roman" w:hAnsi="Times New Roman" w:cs="B Nazanin"/>
          <w:noProof/>
          <w:kern w:val="32"/>
          <w:sz w:val="20"/>
          <w:szCs w:val="24"/>
          <w:lang w:bidi="fa-IR"/>
        </w:rPr>
        <w:t>0.152</w:t>
      </w:r>
    </w:p>
    <w:p w:rsidR="009F5748" w:rsidRPr="00687C8F" w:rsidP="00687C8F">
      <w:pPr>
        <w:jc w:val="both"/>
        <w:rPr>
          <w:rFonts w:ascii="Times New Roman" w:eastAsia="Times New Roman" w:hAnsi="Times New Roman" w:cs="B Nazanin"/>
          <w:kern w:val="32"/>
          <w:sz w:val="24"/>
          <w:szCs w:val="24"/>
          <w:lang w:bidi="fa-IR"/>
        </w:rPr>
      </w:pPr>
      <w:r w:rsidRPr="00687C8F">
        <w:rPr>
          <w:rFonts w:ascii="Times New Roman" w:eastAsia="Times New Roman" w:hAnsi="Times New Roman" w:cs="B Nazanin"/>
          <w:kern w:val="32"/>
          <w:sz w:val="24"/>
          <w:szCs w:val="24"/>
          <w:lang w:bidi="fa-IR"/>
        </w:rPr>
        <w:t xml:space="preserve">All the values in matrix T which are smaller than </w:t>
      </w:r>
      <w:r w:rsidRPr="00687C8F" w:rsidR="00687C8F">
        <w:rPr>
          <w:rFonts w:ascii="Times New Roman" w:eastAsia="Times New Roman" w:hAnsi="Times New Roman" w:cs="B Nazanin"/>
          <w:noProof/>
          <w:kern w:val="32"/>
          <w:sz w:val="20"/>
          <w:szCs w:val="24"/>
          <w:lang w:bidi="fa-IR"/>
        </w:rPr>
        <w:t>0.152</w:t>
      </w:r>
      <w:r w:rsidRPr="00687C8F" w:rsidR="00687C8F">
        <w:rPr>
          <w:rFonts w:ascii="Times New Roman" w:eastAsia="Times New Roman" w:hAnsi="Times New Roman" w:cs="B Nazanin"/>
          <w:noProof/>
          <w:kern w:val="32"/>
          <w:sz w:val="20"/>
          <w:szCs w:val="24"/>
          <w:lang w:bidi="fa-IR"/>
        </w:rPr>
        <w:t>0.152</w:t>
      </w:r>
      <w:r w:rsidRPr="00687C8F">
        <w:rPr>
          <w:rFonts w:ascii="Times New Roman" w:eastAsia="Times New Roman" w:hAnsi="Times New Roman" w:cs="B Nazanin"/>
          <w:kern w:val="32"/>
          <w:sz w:val="24"/>
          <w:szCs w:val="24"/>
          <w:lang w:bidi="fa-IR"/>
        </w:rPr>
        <w:t xml:space="preserve"> are set to zero, that is, the causal relation mentioned above is not considered. The model of significant relations is presented in the following table. </w:t>
      </w:r>
    </w:p>
    <w:p w:rsidR="0078064A" w:rsidRPr="00687C8F" w:rsidP="0069721F">
      <w:pPr>
        <w:spacing w:after="0"/>
        <w:jc w:val="center"/>
        <w:rPr>
          <w:rFonts w:ascii="Times New Roman" w:eastAsia="Times New Roman" w:hAnsi="Times New Roman" w:cs="B Nazanin"/>
          <w:b/>
          <w:bCs/>
          <w:kern w:val="32"/>
          <w:lang w:bidi="fa-IR"/>
        </w:rPr>
      </w:pPr>
      <w:r w:rsidRPr="00687C8F">
        <w:rPr>
          <w:rFonts w:ascii="Times New Roman" w:eastAsia="Times New Roman" w:hAnsi="Times New Roman" w:cs="B Nazanin"/>
          <w:b/>
          <w:bCs/>
          <w:kern w:val="32"/>
          <w:lang w:bidi="fa-IR"/>
        </w:rPr>
        <w:t xml:space="preserve">The </w:t>
      </w:r>
      <w:r w:rsidRPr="00687C8F" w:rsidR="00BB38EA">
        <w:rPr>
          <w:rFonts w:asciiTheme="majorBidi" w:hAnsiTheme="majorBidi" w:cstheme="majorBidi"/>
          <w:b/>
          <w:bCs/>
          <w:kern w:val="32"/>
          <w:lang w:bidi="fa-IR"/>
        </w:rPr>
        <w:t xml:space="preserve">crisp </w:t>
      </w:r>
      <w:r w:rsidRPr="00687C8F">
        <w:rPr>
          <w:rFonts w:ascii="Times New Roman" w:eastAsia="Times New Roman" w:hAnsi="Times New Roman" w:cs="B Nazanin"/>
          <w:b/>
          <w:bCs/>
          <w:kern w:val="32"/>
          <w:lang w:bidi="fa-IR"/>
        </w:rPr>
        <w:t>total- relationships matrix by considering the threshold value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177"/>
        <w:gridCol w:w="1151"/>
        <w:gridCol w:w="2337"/>
        <w:gridCol w:w="2337"/>
        <w:gridCol w:w="233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687C8F" w:rsidP="0069721F">
            <w:pPr>
              <w:bidi/>
              <w:jc w:val="center"/>
              <w:rPr>
                <w:rFonts w:cs="B Nazanin"/>
              </w:rPr>
            </w:pPr>
          </w:p>
        </w:tc>
        <w:tc>
          <w:tcPr>
            <w:shd w:val="clear" w:color="auto" w:fill="D3D3D3"/>
          </w:tcPr>
          <w:p w:rsidRPr="00687C8F" w:rsidP="0069721F">
            <w:pPr>
              <w:bidi/>
              <w:jc w:val="center"/>
              <w:rPr>
                <w:rFonts w:cs="B Nazanin"/>
              </w:rPr>
            </w:pPr>
            <w:r w:rsidRPr="00687C8F">
              <w:rPr>
                <w:rFonts w:cs="B Nazanin"/>
              </w:rPr>
              <w:t>A</w:t>
            </w:r>
          </w:p>
        </w:tc>
        <w:tc>
          <w:tcPr>
            <w:shd w:val="clear" w:color="auto" w:fill="D3D3D3"/>
          </w:tcPr>
          <w:p w:rsidRPr="00687C8F" w:rsidP="0069721F">
            <w:pPr>
              <w:bidi/>
              <w:jc w:val="center"/>
              <w:rPr>
                <w:rFonts w:cs="B Nazanin"/>
              </w:rPr>
            </w:pPr>
            <w:r w:rsidRPr="00687C8F">
              <w:rPr>
                <w:rFonts w:cs="B Nazanin"/>
              </w:rPr>
              <w:t>B</w:t>
            </w:r>
          </w:p>
        </w:tc>
        <w:tc>
          <w:tcPr>
            <w:shd w:val="clear" w:color="auto" w:fill="D3D3D3"/>
          </w:tcPr>
          <w:p w:rsidRPr="00687C8F" w:rsidP="0069721F">
            <w:pPr>
              <w:bidi/>
              <w:jc w:val="center"/>
              <w:rPr>
                <w:rFonts w:cs="B Nazanin"/>
              </w:rPr>
            </w:pPr>
            <w:r w:rsidRPr="00687C8F">
              <w:rPr>
                <w:rFonts w:cs="B Nazanin"/>
              </w:rPr>
              <w:t>C</w:t>
            </w:r>
          </w:p>
        </w:tc>
        <w:tc>
          <w:tcPr>
            <w:shd w:val="clear" w:color="auto" w:fill="D3D3D3"/>
          </w:tcPr>
          <w:p w:rsidRPr="00687C8F" w:rsidP="0069721F">
            <w:pPr>
              <w:bidi/>
              <w:jc w:val="center"/>
              <w:rPr>
                <w:rFonts w:cs="B Nazanin"/>
              </w:rPr>
            </w:pPr>
            <w:r w:rsidRPr="00687C8F">
              <w:rPr>
                <w:rFonts w:cs="B Nazanin"/>
              </w:rPr>
              <w:t>D</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A</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0.184</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B</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0.307</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C</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0.209</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0.45</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D</w:t>
            </w:r>
          </w:p>
        </w:tc>
        <w:tc>
          <w:tcPr>
            <w:shd w:val="clear" w:color="auto" w:fill="FFFFFF"/>
          </w:tcPr>
          <w:p w:rsidRPr="00687C8F" w:rsidP="0069721F">
            <w:pPr>
              <w:bidi/>
              <w:jc w:val="center"/>
              <w:rPr>
                <w:rFonts w:cs="B Nazanin"/>
              </w:rPr>
            </w:pPr>
            <w:r w:rsidRPr="00687C8F">
              <w:rPr>
                <w:rFonts w:cs="B Nazanin"/>
              </w:rPr>
              <w:t>0</w:t>
            </w:r>
          </w:p>
        </w:tc>
        <w:tc>
          <w:tcPr>
            <w:shd w:val="clear" w:color="auto" w:fill="FFFFFF"/>
          </w:tcPr>
          <w:p w:rsidRPr="00687C8F" w:rsidP="0069721F">
            <w:pPr>
              <w:bidi/>
              <w:jc w:val="center"/>
              <w:rPr>
                <w:rFonts w:cs="B Nazanin"/>
              </w:rPr>
            </w:pPr>
            <w:r w:rsidRPr="00687C8F">
              <w:rPr>
                <w:rFonts w:cs="B Nazanin"/>
              </w:rPr>
              <w:t>0.194</w:t>
            </w:r>
          </w:p>
        </w:tc>
        <w:tc>
          <w:tcPr>
            <w:shd w:val="clear" w:color="auto" w:fill="FFFFFF"/>
          </w:tcPr>
          <w:p w:rsidRPr="00687C8F" w:rsidP="0069721F">
            <w:pPr>
              <w:bidi/>
              <w:jc w:val="center"/>
              <w:rPr>
                <w:rFonts w:cs="B Nazanin"/>
              </w:rPr>
            </w:pPr>
            <w:r w:rsidRPr="00687C8F">
              <w:rPr>
                <w:rFonts w:cs="B Nazanin"/>
              </w:rPr>
              <w:t>0.284</w:t>
            </w:r>
          </w:p>
        </w:tc>
        <w:tc>
          <w:tcPr>
            <w:shd w:val="clear" w:color="auto" w:fill="FFFFFF"/>
          </w:tcPr>
          <w:p w:rsidRPr="00687C8F" w:rsidP="0069721F">
            <w:pPr>
              <w:bidi/>
              <w:jc w:val="center"/>
              <w:rPr>
                <w:rFonts w:cs="B Nazanin"/>
              </w:rPr>
            </w:pPr>
            <w:r w:rsidRPr="00687C8F">
              <w:rPr>
                <w:rFonts w:cs="B Nazanin"/>
              </w:rPr>
              <w:t>0.178</w:t>
            </w:r>
          </w:p>
        </w:tc>
      </w:tr>
    </w:tbl>
    <w:p w:rsidR="0069721F" w:rsidRPr="00687C8F" w:rsidP="0069721F">
      <w:pPr>
        <w:bidi/>
        <w:jc w:val="center"/>
        <w:rPr>
          <w:rFonts w:cs="B Nazanin"/>
        </w:rPr>
      </w:pPr>
    </w:p>
    <w:p w:rsidR="00B01F3B" w:rsidRPr="00687C8F" w:rsidP="00E9011A">
      <w:pPr>
        <w:rPr>
          <w:rFonts w:asciiTheme="majorBidi" w:hAnsiTheme="majorBidi" w:cstheme="majorBidi"/>
          <w:b/>
          <w:bCs/>
          <w:kern w:val="32"/>
          <w:sz w:val="24"/>
          <w:szCs w:val="24"/>
          <w:lang w:bidi="fa-IR"/>
        </w:rPr>
      </w:pPr>
    </w:p>
    <w:p w:rsidR="00B01F3B" w:rsidRPr="00687C8F" w:rsidP="00B01F3B">
      <w:pPr>
        <w:rPr>
          <w:rFonts w:ascii="Times New Roman" w:eastAsia="Times New Roman" w:hAnsi="Times New Roman" w:cs="B Nazanin"/>
          <w:b/>
          <w:bCs/>
          <w:kern w:val="32"/>
          <w:sz w:val="24"/>
          <w:szCs w:val="24"/>
          <w:lang w:bidi="fa-IR"/>
        </w:rPr>
      </w:pPr>
      <w:r w:rsidRPr="00687C8F">
        <w:rPr>
          <w:rFonts w:ascii="Times New Roman" w:eastAsia="Times New Roman" w:hAnsi="Times New Roman" w:cs="B Nazanin"/>
          <w:b/>
          <w:bCs/>
          <w:kern w:val="32"/>
          <w:sz w:val="24"/>
          <w:szCs w:val="24"/>
          <w:lang w:bidi="fa-IR"/>
        </w:rPr>
        <w:t xml:space="preserve">Step 6: Final output and create a causal </w:t>
      </w:r>
      <w:r w:rsidRPr="00687C8F" w:rsidR="00BB38EA">
        <w:rPr>
          <w:rFonts w:ascii="Times New Roman" w:eastAsia="Times New Roman" w:hAnsi="Times New Roman" w:cs="B Nazanin"/>
          <w:b/>
          <w:bCs/>
          <w:kern w:val="32"/>
          <w:sz w:val="24"/>
          <w:szCs w:val="24"/>
          <w:lang w:bidi="fa-IR"/>
        </w:rPr>
        <w:t xml:space="preserve">relation </w:t>
      </w:r>
      <w:r w:rsidRPr="00687C8F">
        <w:rPr>
          <w:rFonts w:ascii="Times New Roman" w:eastAsia="Times New Roman" w:hAnsi="Times New Roman" w:cs="B Nazanin"/>
          <w:b/>
          <w:bCs/>
          <w:kern w:val="32"/>
          <w:sz w:val="24"/>
          <w:szCs w:val="24"/>
          <w:lang w:bidi="fa-IR"/>
        </w:rPr>
        <w:t>diagram</w:t>
      </w:r>
    </w:p>
    <w:p w:rsidR="00B01F3B" w:rsidRPr="00687C8F" w:rsidP="006D4BE8">
      <w:pPr>
        <w:jc w:val="both"/>
        <w:rPr>
          <w:rFonts w:ascii="Times New Roman" w:eastAsia="Times New Roman" w:hAnsi="Times New Roman" w:cs="B Nazanin"/>
          <w:kern w:val="32"/>
          <w:sz w:val="24"/>
          <w:szCs w:val="24"/>
          <w:rtl/>
          <w:lang w:bidi="fa-IR"/>
        </w:rPr>
      </w:pPr>
      <w:r w:rsidRPr="00687C8F">
        <w:rPr>
          <w:rFonts w:ascii="Times New Roman" w:eastAsia="Times New Roman" w:hAnsi="Times New Roman" w:cs="B Nazanin"/>
          <w:kern w:val="32"/>
          <w:sz w:val="24"/>
          <w:szCs w:val="24"/>
          <w:lang w:bidi="fa-IR"/>
        </w:rPr>
        <w:t>The next step is to find out the sum of each row and each column of T</w:t>
      </w:r>
      <w:r w:rsidRPr="00687C8F" w:rsidR="006D4BE8">
        <w:rPr>
          <w:rFonts w:ascii="Times New Roman" w:eastAsia="Times New Roman" w:hAnsi="Times New Roman" w:cs="B Nazanin"/>
          <w:kern w:val="32"/>
          <w:sz w:val="24"/>
          <w:szCs w:val="24"/>
          <w:lang w:bidi="fa-IR"/>
        </w:rPr>
        <w:t xml:space="preserve"> (in step 4)</w:t>
      </w:r>
      <w:r w:rsidRPr="00687C8F">
        <w:rPr>
          <w:rFonts w:ascii="Times New Roman" w:eastAsia="Times New Roman" w:hAnsi="Times New Roman" w:cs="B Nazanin"/>
          <w:kern w:val="32"/>
          <w:sz w:val="24"/>
          <w:szCs w:val="24"/>
          <w:lang w:bidi="fa-IR"/>
        </w:rPr>
        <w:t>. The sum of rows (D)   and columns (R) can be calculated as follows:</w:t>
      </w:r>
    </w:p>
    <w:p w:rsidR="00B01F3B" w:rsidRPr="00687C8F" w:rsidP="00B01F3B">
      <w:pPr>
        <w:jc w:val="both"/>
        <w:rPr>
          <w:rFonts w:eastAsiaTheme="minorEastAsia" w:cs="B Nazanin"/>
          <w:spacing w:val="-2"/>
          <w:sz w:val="24"/>
          <w:szCs w:val="24"/>
          <w:rtl/>
          <w:lang w:bidi="fa-IR"/>
        </w:rPr>
      </w:pPr>
      <w:r w:rsidRPr="00687C8F">
        <w:rPr>
          <w:rFonts w:cs="B Nazanin" w:hint="cs"/>
          <w:spacing w:val="-2"/>
          <w:sz w:val="24"/>
          <w:szCs w:val="24"/>
          <w:rtl/>
          <w:lang w:bidi="fa-IR"/>
        </w:rPr>
        <w:t xml:space="preserve"> </w:t>
      </w:r>
      <m:oMath>
        <m:r>
          <w:rPr>
            <w:rFonts w:ascii="Cambria Math" w:hAnsi="Cambria Math" w:eastAsiaTheme="minorEastAsia" w:cs="B Nazanin"/>
            <w:spacing w:val="-2"/>
            <w:sz w:val="24"/>
            <w:szCs w:val="24"/>
            <w:lang w:bidi="fa-IR"/>
          </w:rPr>
          <m:t>D</m:t>
        </m:r>
        <m:r>
          <w:rPr>
            <w:rFonts w:ascii="Cambria Math" w:hAnsi="Cambria Math" w:cs="B Nazanin"/>
            <w:spacing w:val="-2"/>
            <w:sz w:val="24"/>
            <w:szCs w:val="24"/>
            <w:lang w:bidi="fa-IR"/>
          </w:rPr>
          <m:t>=</m:t>
        </m:r>
        <m:sSub>
          <m:sSubPr>
            <m:ctrlPr>
              <w:rPr>
                <w:rFonts w:ascii="Cambria Math" w:hAnsi="Cambria Math" w:cs="B Nazanin"/>
                <w:i/>
                <w:spacing w:val="-2"/>
                <w:sz w:val="24"/>
                <w:szCs w:val="24"/>
                <w:lang w:bidi="fa-IR"/>
              </w:rPr>
            </m:ctrlPr>
          </m:sSubPr>
          <m:e>
            <m:nary>
              <m:naryPr>
                <m:chr m:val="∑"/>
                <m:limLoc m:val="undOvr"/>
                <m:ctrlPr>
                  <w:rPr>
                    <w:rFonts w:ascii="Cambria Math" w:hAnsi="Cambria Math" w:cs="B Nazanin"/>
                    <w:i/>
                    <w:spacing w:val="-2"/>
                    <w:sz w:val="24"/>
                    <w:szCs w:val="24"/>
                    <w:lang w:bidi="fa-IR"/>
                  </w:rPr>
                </m:ctrlPr>
              </m:naryPr>
              <m:sub>
                <m:r>
                  <w:rPr>
                    <w:rFonts w:ascii="Cambria Math" w:hAnsi="Cambria Math" w:cs="B Nazanin"/>
                    <w:spacing w:val="-2"/>
                    <w:sz w:val="24"/>
                    <w:szCs w:val="24"/>
                    <w:lang w:bidi="fa-IR"/>
                  </w:rPr>
                  <m:t>j=1</m:t>
                </m:r>
              </m:sub>
              <m:sup>
                <m:r>
                  <w:rPr>
                    <w:rFonts w:ascii="Cambria Math" w:hAnsi="Cambria Math" w:cs="B Nazanin"/>
                    <w:spacing w:val="-2"/>
                    <w:sz w:val="24"/>
                    <w:szCs w:val="24"/>
                    <w:lang w:bidi="fa-IR"/>
                  </w:rPr>
                  <m:t>n</m:t>
                </m:r>
              </m:sup>
              <m:e>
                <m:sSub>
                  <m:sSubPr>
                    <m:ctrlPr>
                      <w:rPr>
                        <w:rFonts w:ascii="Cambria Math" w:hAnsi="Cambria Math" w:cs="B Nazanin"/>
                        <w:i/>
                        <w:spacing w:val="-2"/>
                        <w:sz w:val="24"/>
                        <w:szCs w:val="24"/>
                        <w:lang w:bidi="fa-IR"/>
                      </w:rPr>
                    </m:ctrlPr>
                  </m:sSubPr>
                  <m:e>
                    <m:r>
                      <w:rPr>
                        <w:rFonts w:ascii="Cambria Math" w:hAnsi="Cambria Math" w:cs="B Nazanin"/>
                        <w:spacing w:val="-2"/>
                        <w:sz w:val="24"/>
                        <w:szCs w:val="24"/>
                        <w:lang w:bidi="fa-IR"/>
                      </w:rPr>
                      <m:t>T</m:t>
                    </m:r>
                  </m:e>
                  <m:sub>
                    <m:r>
                      <w:rPr>
                        <w:rFonts w:ascii="Cambria Math" w:hAnsi="Cambria Math" w:cs="B Nazanin"/>
                        <w:spacing w:val="-2"/>
                        <w:sz w:val="24"/>
                        <w:szCs w:val="24"/>
                        <w:lang w:bidi="fa-IR"/>
                      </w:rPr>
                      <m:t>ij</m:t>
                    </m:r>
                  </m:sub>
                </m:sSub>
              </m:e>
            </m:nary>
          </m:e>
          <m:sub>
            <m:r>
              <w:rPr>
                <w:rFonts w:ascii="Cambria Math" w:hAnsi="Cambria Math" w:cs="B Nazanin"/>
                <w:spacing w:val="-2"/>
                <w:sz w:val="24"/>
                <w:szCs w:val="24"/>
                <w:lang w:bidi="fa-IR"/>
              </w:rPr>
              <m:t xml:space="preserve"> </m:t>
            </m:r>
          </m:sub>
        </m:sSub>
      </m:oMath>
    </w:p>
    <w:p w:rsidR="00B01F3B" w:rsidRPr="00687C8F" w:rsidP="00B01F3B">
      <w:pPr>
        <w:jc w:val="both"/>
        <w:rPr>
          <w:rFonts w:cs="B Nazanin"/>
          <w:spacing w:val="-2"/>
          <w:sz w:val="24"/>
          <w:szCs w:val="24"/>
          <w:rtl/>
          <w:lang w:bidi="fa-IR"/>
        </w:rPr>
      </w:pPr>
      <w:r w:rsidRPr="00687C8F">
        <w:rPr>
          <w:rFonts w:cs="B Nazanin" w:hint="cs"/>
          <w:spacing w:val="-2"/>
          <w:sz w:val="24"/>
          <w:szCs w:val="24"/>
          <w:rtl/>
          <w:lang w:bidi="fa-IR"/>
        </w:rPr>
        <w:t xml:space="preserve"> </w:t>
      </w:r>
      <m:oMath>
        <m:r>
          <w:rPr>
            <w:rFonts w:ascii="Cambria Math" w:hAnsi="Cambria Math" w:cs="B Nazanin"/>
            <w:spacing w:val="-2"/>
            <w:sz w:val="24"/>
            <w:szCs w:val="24"/>
            <w:lang w:bidi="fa-IR"/>
          </w:rPr>
          <m:t>R=</m:t>
        </m:r>
        <m:sSub>
          <m:sSubPr>
            <m:ctrlPr>
              <w:rPr>
                <w:rFonts w:ascii="Cambria Math" w:hAnsi="Cambria Math" w:cs="B Nazanin"/>
                <w:i/>
                <w:spacing w:val="-2"/>
                <w:sz w:val="24"/>
                <w:szCs w:val="24"/>
                <w:lang w:bidi="fa-IR"/>
              </w:rPr>
            </m:ctrlPr>
          </m:sSubPr>
          <m:e>
            <m:nary>
              <m:naryPr>
                <m:chr m:val="∑"/>
                <m:limLoc m:val="undOvr"/>
                <m:ctrlPr>
                  <w:rPr>
                    <w:rFonts w:ascii="Cambria Math" w:hAnsi="Cambria Math" w:cs="B Nazanin"/>
                    <w:i/>
                    <w:spacing w:val="-2"/>
                    <w:sz w:val="24"/>
                    <w:szCs w:val="24"/>
                    <w:lang w:bidi="fa-IR"/>
                  </w:rPr>
                </m:ctrlPr>
              </m:naryPr>
              <m:sub>
                <m:r>
                  <w:rPr>
                    <w:rFonts w:ascii="Cambria Math" w:hAnsi="Cambria Math" w:cs="B Nazanin"/>
                    <w:spacing w:val="-2"/>
                    <w:sz w:val="24"/>
                    <w:szCs w:val="24"/>
                    <w:lang w:bidi="fa-IR"/>
                  </w:rPr>
                  <m:t>i=1</m:t>
                </m:r>
              </m:sub>
              <m:sup>
                <m:r>
                  <w:rPr>
                    <w:rFonts w:ascii="Cambria Math" w:hAnsi="Cambria Math" w:cs="B Nazanin"/>
                    <w:spacing w:val="-2"/>
                    <w:sz w:val="24"/>
                    <w:szCs w:val="24"/>
                    <w:lang w:bidi="fa-IR"/>
                  </w:rPr>
                  <m:t>n</m:t>
                </m:r>
              </m:sup>
              <m:e>
                <m:sSub>
                  <m:sSubPr>
                    <m:ctrlPr>
                      <w:rPr>
                        <w:rFonts w:ascii="Cambria Math" w:hAnsi="Cambria Math" w:cs="B Nazanin"/>
                        <w:i/>
                        <w:spacing w:val="-2"/>
                        <w:sz w:val="24"/>
                        <w:szCs w:val="24"/>
                        <w:lang w:bidi="fa-IR"/>
                      </w:rPr>
                    </m:ctrlPr>
                  </m:sSubPr>
                  <m:e>
                    <m:r>
                      <w:rPr>
                        <w:rFonts w:ascii="Cambria Math" w:hAnsi="Cambria Math" w:cs="B Nazanin"/>
                        <w:spacing w:val="-2"/>
                        <w:sz w:val="24"/>
                        <w:szCs w:val="24"/>
                        <w:lang w:bidi="fa-IR"/>
                      </w:rPr>
                      <m:t>T</m:t>
                    </m:r>
                  </m:e>
                  <m:sub>
                    <m:r>
                      <w:rPr>
                        <w:rFonts w:ascii="Cambria Math" w:hAnsi="Cambria Math" w:cs="B Nazanin"/>
                        <w:spacing w:val="-2"/>
                        <w:sz w:val="24"/>
                        <w:szCs w:val="24"/>
                        <w:lang w:bidi="fa-IR"/>
                      </w:rPr>
                      <m:t>ij</m:t>
                    </m:r>
                  </m:sub>
                </m:sSub>
              </m:e>
            </m:nary>
          </m:e>
          <m:sub>
            <m:r>
              <w:rPr>
                <w:rFonts w:ascii="Cambria Math" w:hAnsi="Cambria Math" w:cs="B Nazanin"/>
                <w:spacing w:val="-2"/>
                <w:sz w:val="24"/>
                <w:szCs w:val="24"/>
                <w:lang w:bidi="fa-IR"/>
              </w:rPr>
              <m:t xml:space="preserve"> </m:t>
            </m:r>
          </m:sub>
        </m:sSub>
      </m:oMath>
    </w:p>
    <w:p w:rsidR="00B01F3B" w:rsidRPr="00687C8F" w:rsidP="00B01F3B">
      <w:pPr>
        <w:jc w:val="both"/>
        <w:rPr>
          <w:rFonts w:eastAsia="Times New Roman" w:asciiTheme="majorBidi" w:hAnsiTheme="majorBidi" w:cstheme="majorBidi"/>
          <w:kern w:val="32"/>
          <w:sz w:val="24"/>
          <w:szCs w:val="24"/>
          <w:lang w:bidi="fa-IR"/>
        </w:rPr>
      </w:pPr>
      <w:r w:rsidRPr="00687C8F">
        <w:rPr>
          <w:rFonts w:eastAsia="Times New Roman" w:asciiTheme="majorBidi" w:hAnsiTheme="majorBidi" w:cstheme="majorBidi"/>
          <w:kern w:val="32"/>
          <w:sz w:val="24"/>
          <w:szCs w:val="24"/>
          <w:lang w:bidi="fa-IR"/>
        </w:rPr>
        <w:t xml:space="preserve">Then, the values of D+R and D-R can be calculated by D and R, where D+R represent the </w:t>
      </w:r>
      <w:r w:rsidRPr="00687C8F">
        <w:rPr>
          <w:rFonts w:ascii="Times New Roman" w:hAnsi="Times New Roman" w:cs="Times New Roman"/>
          <w:sz w:val="24"/>
          <w:szCs w:val="24"/>
        </w:rPr>
        <w:t xml:space="preserve">degree of importance of factor </w:t>
      </w:r>
      <w:r w:rsidRPr="00687C8F">
        <w:rPr>
          <w:rFonts w:ascii="Times New Roman" w:hAnsi="Times New Roman" w:cs="Times New Roman"/>
          <w:sz w:val="24"/>
          <w:szCs w:val="24"/>
        </w:rPr>
        <w:t>i</w:t>
      </w:r>
      <w:r w:rsidRPr="00687C8F">
        <w:rPr>
          <w:rFonts w:ascii="Times New Roman" w:hAnsi="Times New Roman" w:cs="Times New Roman"/>
          <w:sz w:val="24"/>
          <w:szCs w:val="24"/>
        </w:rPr>
        <w:t xml:space="preserve"> in the entire system</w:t>
      </w:r>
      <w:r w:rsidRPr="00687C8F">
        <w:rPr>
          <w:rFonts w:eastAsia="Times New Roman" w:asciiTheme="majorBidi" w:hAnsiTheme="majorBidi" w:cstheme="majorBidi"/>
          <w:kern w:val="32"/>
          <w:sz w:val="24"/>
          <w:szCs w:val="24"/>
          <w:lang w:bidi="fa-IR"/>
        </w:rPr>
        <w:t xml:space="preserve"> and D-R represent </w:t>
      </w:r>
      <w:r w:rsidRPr="00687C8F">
        <w:rPr>
          <w:rFonts w:ascii="Times New Roman" w:hAnsi="Times New Roman" w:cs="Times New Roman"/>
          <w:sz w:val="24"/>
          <w:szCs w:val="24"/>
        </w:rPr>
        <w:t xml:space="preserve">net effects that factor </w:t>
      </w:r>
      <w:r w:rsidRPr="00687C8F">
        <w:rPr>
          <w:rFonts w:ascii="Times New Roman" w:hAnsi="Times New Roman" w:cs="Times New Roman"/>
          <w:i/>
          <w:iCs/>
          <w:sz w:val="24"/>
          <w:szCs w:val="24"/>
        </w:rPr>
        <w:t>i</w:t>
      </w:r>
      <w:r w:rsidRPr="00687C8F">
        <w:rPr>
          <w:rFonts w:ascii="Times New Roman" w:hAnsi="Times New Roman" w:cs="Times New Roman"/>
          <w:i/>
          <w:iCs/>
          <w:sz w:val="24"/>
          <w:szCs w:val="24"/>
        </w:rPr>
        <w:t xml:space="preserve"> </w:t>
      </w:r>
      <w:r w:rsidRPr="00687C8F">
        <w:rPr>
          <w:rFonts w:ascii="Times New Roman" w:hAnsi="Times New Roman" w:cs="Times New Roman"/>
          <w:sz w:val="24"/>
          <w:szCs w:val="24"/>
        </w:rPr>
        <w:t>contributes to the system.</w:t>
      </w:r>
    </w:p>
    <w:p w:rsidR="00B01F3B" w:rsidRPr="00687C8F" w:rsidP="00B01F3B">
      <w:pPr>
        <w:jc w:val="both"/>
        <w:rPr>
          <w:rFonts w:eastAsia="Times New Roman" w:asciiTheme="majorBidi" w:hAnsiTheme="majorBidi" w:cstheme="majorBidi"/>
          <w:kern w:val="32"/>
          <w:sz w:val="24"/>
          <w:szCs w:val="24"/>
          <w:lang w:bidi="fa-IR"/>
        </w:rPr>
      </w:pPr>
      <w:r w:rsidRPr="00687C8F">
        <w:rPr>
          <w:rFonts w:eastAsia="Times New Roman" w:asciiTheme="majorBidi" w:hAnsiTheme="majorBidi" w:cstheme="majorBidi"/>
          <w:kern w:val="32"/>
          <w:sz w:val="24"/>
          <w:szCs w:val="24"/>
          <w:lang w:bidi="fa-IR"/>
        </w:rPr>
        <w:t>The table below shows the final output.</w:t>
      </w:r>
    </w:p>
    <w:p w:rsidR="00B01F3B" w:rsidRPr="00687C8F" w:rsidP="0069721F">
      <w:pPr>
        <w:spacing w:after="0"/>
        <w:jc w:val="center"/>
        <w:rPr>
          <w:rFonts w:eastAsia="Times New Roman" w:asciiTheme="majorBidi" w:hAnsiTheme="majorBidi" w:cstheme="majorBidi"/>
          <w:b/>
          <w:bCs/>
          <w:kern w:val="32"/>
          <w:lang w:bidi="fa-IR"/>
        </w:rPr>
      </w:pPr>
      <w:r w:rsidRPr="00687C8F">
        <w:rPr>
          <w:rFonts w:eastAsia="Times New Roman" w:asciiTheme="majorBidi" w:hAnsiTheme="majorBidi" w:cstheme="majorBidi"/>
          <w:b/>
          <w:bCs/>
          <w:kern w:val="32"/>
          <w:lang w:bidi="fa-IR"/>
        </w:rPr>
        <w:t>The final output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23"/>
        <w:gridCol w:w="2033"/>
        <w:gridCol w:w="2033"/>
        <w:gridCol w:w="2033"/>
        <w:gridCol w:w="221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687C8F" w:rsidP="0069721F">
            <w:pPr>
              <w:bidi/>
              <w:jc w:val="center"/>
              <w:rPr>
                <w:rFonts w:cs="B Nazanin"/>
              </w:rPr>
            </w:pPr>
          </w:p>
        </w:tc>
        <w:tc>
          <w:tcPr>
            <w:shd w:val="clear" w:color="auto" w:fill="D3D3D3"/>
          </w:tcPr>
          <w:p w:rsidRPr="00687C8F" w:rsidP="0069721F">
            <w:pPr>
              <w:bidi/>
              <w:jc w:val="center"/>
              <w:rPr>
                <w:rFonts w:cs="B Nazanin"/>
              </w:rPr>
            </w:pPr>
            <w:r w:rsidRPr="00687C8F">
              <w:rPr>
                <w:rFonts w:cs="B Nazanin"/>
              </w:rPr>
              <w:t>R</w:t>
            </w:r>
          </w:p>
        </w:tc>
        <w:tc>
          <w:tcPr>
            <w:shd w:val="clear" w:color="auto" w:fill="D3D3D3"/>
          </w:tcPr>
          <w:p w:rsidRPr="00687C8F" w:rsidP="0069721F">
            <w:pPr>
              <w:bidi/>
              <w:jc w:val="center"/>
              <w:rPr>
                <w:rFonts w:cs="B Nazanin"/>
              </w:rPr>
            </w:pPr>
            <w:r w:rsidRPr="00687C8F">
              <w:rPr>
                <w:rFonts w:cs="B Nazanin"/>
              </w:rPr>
              <w:t>D</w:t>
            </w:r>
          </w:p>
        </w:tc>
        <w:tc>
          <w:tcPr>
            <w:shd w:val="clear" w:color="auto" w:fill="D3D3D3"/>
          </w:tcPr>
          <w:p w:rsidRPr="00687C8F" w:rsidP="0069721F">
            <w:pPr>
              <w:bidi/>
              <w:jc w:val="center"/>
              <w:rPr>
                <w:rFonts w:cs="B Nazanin"/>
              </w:rPr>
            </w:pPr>
            <w:r w:rsidRPr="00687C8F">
              <w:rPr>
                <w:rFonts w:cs="B Nazanin"/>
              </w:rPr>
              <w:t>D+R</w:t>
            </w:r>
          </w:p>
        </w:tc>
        <w:tc>
          <w:tcPr>
            <w:shd w:val="clear" w:color="auto" w:fill="D3D3D3"/>
          </w:tcPr>
          <w:p w:rsidRPr="00687C8F" w:rsidP="0069721F">
            <w:pPr>
              <w:bidi/>
              <w:jc w:val="center"/>
              <w:rPr>
                <w:rFonts w:cs="B Nazanin"/>
              </w:rPr>
            </w:pPr>
            <w:r w:rsidRPr="00687C8F">
              <w:rPr>
                <w:rFonts w:cs="B Nazanin"/>
              </w:rPr>
              <w:t>D-R</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A</w:t>
            </w:r>
          </w:p>
        </w:tc>
        <w:tc>
          <w:tcPr>
            <w:shd w:val="clear" w:color="auto" w:fill="FFFFFF"/>
          </w:tcPr>
          <w:p w:rsidRPr="00687C8F" w:rsidP="0069721F">
            <w:pPr>
              <w:bidi/>
              <w:jc w:val="center"/>
              <w:rPr>
                <w:rFonts w:cs="B Nazanin"/>
              </w:rPr>
            </w:pPr>
            <w:r w:rsidRPr="00687C8F">
              <w:rPr>
                <w:rFonts w:cs="B Nazanin"/>
              </w:rPr>
              <w:t>0.163</w:t>
            </w:r>
          </w:p>
        </w:tc>
        <w:tc>
          <w:tcPr>
            <w:shd w:val="clear" w:color="auto" w:fill="FFFFFF"/>
          </w:tcPr>
          <w:p w:rsidRPr="00687C8F" w:rsidP="0069721F">
            <w:pPr>
              <w:bidi/>
              <w:jc w:val="center"/>
              <w:rPr>
                <w:rFonts w:cs="B Nazanin"/>
              </w:rPr>
            </w:pPr>
            <w:r w:rsidRPr="00687C8F">
              <w:rPr>
                <w:rFonts w:cs="B Nazanin"/>
              </w:rPr>
              <w:t>0.35</w:t>
            </w:r>
          </w:p>
        </w:tc>
        <w:tc>
          <w:tcPr>
            <w:shd w:val="clear" w:color="auto" w:fill="FFFFFF"/>
          </w:tcPr>
          <w:p w:rsidRPr="00687C8F" w:rsidP="0069721F">
            <w:pPr>
              <w:bidi/>
              <w:jc w:val="center"/>
              <w:rPr>
                <w:rFonts w:cs="B Nazanin"/>
              </w:rPr>
            </w:pPr>
            <w:r w:rsidRPr="00687C8F">
              <w:rPr>
                <w:rFonts w:cs="B Nazanin"/>
              </w:rPr>
              <w:t>0.512</w:t>
            </w:r>
          </w:p>
        </w:tc>
        <w:tc>
          <w:tcPr>
            <w:shd w:val="clear" w:color="auto" w:fill="FFFFFF"/>
          </w:tcPr>
          <w:p w:rsidRPr="00687C8F" w:rsidP="0069721F">
            <w:pPr>
              <w:bidi/>
              <w:jc w:val="center"/>
              <w:rPr>
                <w:rFonts w:cs="B Nazanin"/>
              </w:rPr>
            </w:pPr>
            <w:r w:rsidRPr="00687C8F">
              <w:rPr>
                <w:rFonts w:cs="B Nazanin"/>
              </w:rPr>
              <w:t>0.187</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B</w:t>
            </w:r>
          </w:p>
        </w:tc>
        <w:tc>
          <w:tcPr>
            <w:shd w:val="clear" w:color="auto" w:fill="FFFFFF"/>
          </w:tcPr>
          <w:p w:rsidRPr="00687C8F" w:rsidP="0069721F">
            <w:pPr>
              <w:bidi/>
              <w:jc w:val="center"/>
              <w:rPr>
                <w:rFonts w:cs="B Nazanin"/>
              </w:rPr>
            </w:pPr>
            <w:r w:rsidRPr="00687C8F">
              <w:rPr>
                <w:rFonts w:cs="B Nazanin"/>
              </w:rPr>
              <w:t>0.541</w:t>
            </w:r>
          </w:p>
        </w:tc>
        <w:tc>
          <w:tcPr>
            <w:shd w:val="clear" w:color="auto" w:fill="FFFFFF"/>
          </w:tcPr>
          <w:p w:rsidRPr="00687C8F" w:rsidP="0069721F">
            <w:pPr>
              <w:bidi/>
              <w:jc w:val="center"/>
              <w:rPr>
                <w:rFonts w:cs="B Nazanin"/>
              </w:rPr>
            </w:pPr>
            <w:r w:rsidRPr="00687C8F">
              <w:rPr>
                <w:rFonts w:cs="B Nazanin"/>
              </w:rPr>
              <w:t>0.534</w:t>
            </w:r>
          </w:p>
        </w:tc>
        <w:tc>
          <w:tcPr>
            <w:shd w:val="clear" w:color="auto" w:fill="FFFFFF"/>
          </w:tcPr>
          <w:p w:rsidRPr="00687C8F" w:rsidP="0069721F">
            <w:pPr>
              <w:bidi/>
              <w:jc w:val="center"/>
              <w:rPr>
                <w:rFonts w:cs="B Nazanin"/>
              </w:rPr>
            </w:pPr>
            <w:r w:rsidRPr="00687C8F">
              <w:rPr>
                <w:rFonts w:cs="B Nazanin"/>
              </w:rPr>
              <w:t>1.075</w:t>
            </w:r>
          </w:p>
        </w:tc>
        <w:tc>
          <w:tcPr>
            <w:shd w:val="clear" w:color="auto" w:fill="FFFFFF"/>
          </w:tcPr>
          <w:p w:rsidRPr="00687C8F" w:rsidP="0069721F">
            <w:pPr>
              <w:bidi/>
              <w:jc w:val="center"/>
              <w:rPr>
                <w:rFonts w:cs="B Nazanin"/>
              </w:rPr>
            </w:pPr>
            <w:r w:rsidRPr="00687C8F">
              <w:rPr>
                <w:rFonts w:cs="B Nazanin"/>
              </w:rPr>
              <w:t>-0.007</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C</w:t>
            </w:r>
          </w:p>
        </w:tc>
        <w:tc>
          <w:tcPr>
            <w:shd w:val="clear" w:color="auto" w:fill="FFFFFF"/>
          </w:tcPr>
          <w:p w:rsidRPr="00687C8F" w:rsidP="0069721F">
            <w:pPr>
              <w:bidi/>
              <w:jc w:val="center"/>
              <w:rPr>
                <w:rFonts w:cs="B Nazanin"/>
              </w:rPr>
            </w:pPr>
            <w:r w:rsidRPr="00687C8F">
              <w:rPr>
                <w:rFonts w:cs="B Nazanin"/>
              </w:rPr>
              <w:t>0.614</w:t>
            </w:r>
          </w:p>
        </w:tc>
        <w:tc>
          <w:tcPr>
            <w:shd w:val="clear" w:color="auto" w:fill="FFFFFF"/>
          </w:tcPr>
          <w:p w:rsidRPr="00687C8F" w:rsidP="0069721F">
            <w:pPr>
              <w:bidi/>
              <w:jc w:val="center"/>
              <w:rPr>
                <w:rFonts w:cs="B Nazanin"/>
              </w:rPr>
            </w:pPr>
            <w:r w:rsidRPr="00687C8F">
              <w:rPr>
                <w:rFonts w:cs="B Nazanin"/>
              </w:rPr>
              <w:t>0.848</w:t>
            </w:r>
          </w:p>
        </w:tc>
        <w:tc>
          <w:tcPr>
            <w:shd w:val="clear" w:color="auto" w:fill="FFFFFF"/>
          </w:tcPr>
          <w:p w:rsidRPr="00687C8F" w:rsidP="0069721F">
            <w:pPr>
              <w:bidi/>
              <w:jc w:val="center"/>
              <w:rPr>
                <w:rFonts w:cs="B Nazanin"/>
              </w:rPr>
            </w:pPr>
            <w:r w:rsidRPr="00687C8F">
              <w:rPr>
                <w:rFonts w:cs="B Nazanin"/>
              </w:rPr>
              <w:t>1.462</w:t>
            </w:r>
          </w:p>
        </w:tc>
        <w:tc>
          <w:tcPr>
            <w:shd w:val="clear" w:color="auto" w:fill="FFFFFF"/>
          </w:tcPr>
          <w:p w:rsidRPr="00687C8F" w:rsidP="0069721F">
            <w:pPr>
              <w:bidi/>
              <w:jc w:val="center"/>
              <w:rPr>
                <w:rFonts w:cs="B Nazanin"/>
              </w:rPr>
            </w:pPr>
            <w:r w:rsidRPr="00687C8F">
              <w:rPr>
                <w:rFonts w:cs="B Nazanin"/>
              </w:rPr>
              <w:t>0.234</w:t>
            </w:r>
          </w:p>
        </w:tc>
      </w:tr>
      <w:tr>
        <w:tblPrEx>
          <w:tblW w:w="5000" w:type="pct"/>
          <w:tblCellMar>
            <w:left w:w="108" w:type="dxa"/>
            <w:right w:w="108" w:type="dxa"/>
          </w:tblCellMar>
        </w:tblPrEx>
        <w:tc>
          <w:tcPr>
            <w:shd w:val="clear" w:color="auto" w:fill="D3D3D3"/>
          </w:tcPr>
          <w:p w:rsidRPr="00687C8F" w:rsidP="0069721F">
            <w:pPr>
              <w:bidi/>
              <w:jc w:val="center"/>
              <w:rPr>
                <w:rFonts w:cs="B Nazanin"/>
              </w:rPr>
            </w:pPr>
            <w:r w:rsidRPr="00687C8F">
              <w:rPr>
                <w:rFonts w:cs="B Nazanin"/>
              </w:rPr>
              <w:t>D</w:t>
            </w:r>
          </w:p>
        </w:tc>
        <w:tc>
          <w:tcPr>
            <w:shd w:val="clear" w:color="auto" w:fill="FFFFFF"/>
          </w:tcPr>
          <w:p w:rsidRPr="00687C8F" w:rsidP="0069721F">
            <w:pPr>
              <w:bidi/>
              <w:jc w:val="center"/>
              <w:rPr>
                <w:rFonts w:cs="B Nazanin"/>
              </w:rPr>
            </w:pPr>
            <w:r w:rsidRPr="00687C8F">
              <w:rPr>
                <w:rFonts w:cs="B Nazanin"/>
              </w:rPr>
              <w:t>1.118</w:t>
            </w:r>
          </w:p>
        </w:tc>
        <w:tc>
          <w:tcPr>
            <w:shd w:val="clear" w:color="auto" w:fill="FFFFFF"/>
          </w:tcPr>
          <w:p w:rsidRPr="00687C8F" w:rsidP="0069721F">
            <w:pPr>
              <w:bidi/>
              <w:jc w:val="center"/>
              <w:rPr>
                <w:rFonts w:cs="B Nazanin"/>
              </w:rPr>
            </w:pPr>
            <w:r w:rsidRPr="00687C8F">
              <w:rPr>
                <w:rFonts w:cs="B Nazanin"/>
              </w:rPr>
              <w:t>0.704</w:t>
            </w:r>
          </w:p>
        </w:tc>
        <w:tc>
          <w:tcPr>
            <w:shd w:val="clear" w:color="auto" w:fill="FFFFFF"/>
          </w:tcPr>
          <w:p w:rsidRPr="00687C8F" w:rsidP="0069721F">
            <w:pPr>
              <w:bidi/>
              <w:jc w:val="center"/>
              <w:rPr>
                <w:rFonts w:cs="B Nazanin"/>
              </w:rPr>
            </w:pPr>
            <w:r w:rsidRPr="00687C8F">
              <w:rPr>
                <w:rFonts w:cs="B Nazanin"/>
              </w:rPr>
              <w:t>1.823</w:t>
            </w:r>
          </w:p>
        </w:tc>
        <w:tc>
          <w:tcPr>
            <w:shd w:val="clear" w:color="auto" w:fill="FFFFFF"/>
          </w:tcPr>
          <w:p w:rsidRPr="00687C8F" w:rsidP="0069721F">
            <w:pPr>
              <w:bidi/>
              <w:jc w:val="center"/>
              <w:rPr>
                <w:rFonts w:cs="B Nazanin"/>
              </w:rPr>
            </w:pPr>
            <w:r w:rsidRPr="00687C8F">
              <w:rPr>
                <w:rFonts w:cs="B Nazanin"/>
              </w:rPr>
              <w:t>-0.414</w:t>
            </w:r>
          </w:p>
        </w:tc>
      </w:tr>
    </w:tbl>
    <w:p w:rsidR="0069721F" w:rsidRPr="00687C8F" w:rsidP="0069721F">
      <w:pPr>
        <w:bidi/>
        <w:jc w:val="center"/>
        <w:rPr>
          <w:rFonts w:cs="B Nazanin"/>
        </w:rPr>
      </w:pPr>
    </w:p>
    <w:p w:rsidR="003177EC" w:rsidRPr="00687C8F" w:rsidP="001E0EFD">
      <w:pPr>
        <w:jc w:val="both"/>
        <w:rPr>
          <w:rFonts w:eastAsia="Times New Roman" w:asciiTheme="majorBidi" w:hAnsiTheme="majorBidi" w:cstheme="majorBidi"/>
          <w:kern w:val="32"/>
          <w:sz w:val="24"/>
          <w:szCs w:val="24"/>
          <w:lang w:bidi="fa-IR"/>
        </w:rPr>
      </w:pPr>
    </w:p>
    <w:p w:rsidR="00B01F3B" w:rsidRPr="00687C8F" w:rsidP="001E0EFD">
      <w:pPr>
        <w:jc w:val="both"/>
        <w:rPr>
          <w:rFonts w:eastAsia="Times New Roman" w:asciiTheme="majorBidi" w:hAnsiTheme="majorBidi" w:cstheme="majorBidi"/>
          <w:kern w:val="32"/>
          <w:sz w:val="24"/>
          <w:szCs w:val="24"/>
          <w:lang w:bidi="fa-IR"/>
        </w:rPr>
      </w:pPr>
      <w:r w:rsidRPr="00687C8F">
        <w:rPr>
          <w:rFonts w:eastAsia="Times New Roman" w:asciiTheme="majorBidi" w:hAnsiTheme="majorBidi" w:cstheme="majorBidi"/>
          <w:kern w:val="32"/>
          <w:sz w:val="24"/>
          <w:szCs w:val="24"/>
          <w:lang w:bidi="fa-IR"/>
        </w:rPr>
        <w:t>The following figure shows the model of significant relations. This model can be represented as a diagram in which the values of (D+R) are placed on the horizontal axis and the values of (D-R) on the vertical axis. The position and interaction of each factor</w:t>
      </w:r>
      <w:r w:rsidRPr="00687C8F">
        <w:rPr>
          <w:rFonts w:asciiTheme="majorBidi" w:hAnsiTheme="majorBidi" w:cstheme="majorBidi"/>
          <w:sz w:val="24"/>
          <w:szCs w:val="24"/>
        </w:rPr>
        <w:t xml:space="preserve"> with a point</w:t>
      </w:r>
      <w:r w:rsidRPr="00687C8F">
        <w:t xml:space="preserve"> </w:t>
      </w:r>
      <w:r w:rsidRPr="00687C8F">
        <w:rPr>
          <w:rFonts w:eastAsia="Times New Roman" w:asciiTheme="majorBidi" w:hAnsiTheme="majorBidi" w:cstheme="majorBidi"/>
          <w:kern w:val="32"/>
          <w:sz w:val="24"/>
          <w:szCs w:val="24"/>
          <w:lang w:bidi="fa-IR"/>
        </w:rPr>
        <w:t>in the coordinates (D+ R, D-R) are determined by</w:t>
      </w:r>
      <w:r w:rsidRPr="00687C8F">
        <w:t xml:space="preserve"> </w:t>
      </w:r>
      <w:r w:rsidRPr="00687C8F">
        <w:rPr>
          <w:rFonts w:eastAsia="Times New Roman" w:asciiTheme="majorBidi" w:hAnsiTheme="majorBidi" w:cstheme="majorBidi"/>
          <w:kern w:val="32"/>
          <w:sz w:val="24"/>
          <w:szCs w:val="24"/>
          <w:lang w:bidi="fa-IR"/>
        </w:rPr>
        <w:t>coordinate system.</w:t>
      </w:r>
    </w:p>
    <w:p w:rsidR="0069721F" w:rsidRPr="00687C8F" w:rsidP="0069721F">
      <w:pPr>
        <w:bidi/>
        <w:spacing w:after="0"/>
        <w:jc w:val="center"/>
        <w:rPr>
          <w:rFonts w:cs="B Nazanin"/>
        </w:rPr>
      </w:pPr>
      <w:r w:rsidRPr="00687C8F">
        <w:rPr>
          <w:rFonts w:cs="B Nazanin"/>
        </w:rPr>
        <w:drawing>
          <wp:inline>
            <wp:extent cx="5486400" cy="3200400"/>
            <wp:docPr id="100002"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B01F3B" w:rsidRPr="00687C8F" w:rsidP="00B01F3B">
      <w:pPr>
        <w:jc w:val="center"/>
        <w:rPr>
          <w:rFonts w:eastAsia="Times New Roman" w:asciiTheme="majorBidi" w:hAnsiTheme="majorBidi" w:cstheme="majorBidi"/>
          <w:b/>
          <w:bCs/>
          <w:kern w:val="32"/>
          <w:rtl/>
          <w:lang w:bidi="fa-IR"/>
        </w:rPr>
      </w:pPr>
      <w:r w:rsidRPr="00687C8F">
        <w:rPr>
          <w:rFonts w:eastAsia="Times New Roman" w:asciiTheme="majorBidi" w:hAnsiTheme="majorBidi" w:cstheme="majorBidi"/>
          <w:b/>
          <w:bCs/>
          <w:kern w:val="32"/>
          <w:lang w:bidi="fa-IR"/>
        </w:rPr>
        <w:t>cause-effect diagram</w:t>
      </w:r>
    </w:p>
    <w:p w:rsidR="00B01F3B" w:rsidRPr="00687C8F" w:rsidP="00B01F3B">
      <w:pPr>
        <w:rPr>
          <w:rFonts w:eastAsia="Times New Roman" w:asciiTheme="majorBidi" w:hAnsiTheme="majorBidi" w:cstheme="majorBidi"/>
          <w:b/>
          <w:bCs/>
          <w:kern w:val="32"/>
          <w:sz w:val="24"/>
          <w:szCs w:val="24"/>
          <w:lang w:bidi="fa-IR"/>
        </w:rPr>
      </w:pPr>
      <w:r w:rsidRPr="00687C8F">
        <w:rPr>
          <w:rFonts w:eastAsia="Times New Roman" w:asciiTheme="majorBidi" w:hAnsiTheme="majorBidi" w:cstheme="majorBidi"/>
          <w:b/>
          <w:bCs/>
          <w:kern w:val="32"/>
          <w:sz w:val="24"/>
          <w:szCs w:val="24"/>
          <w:lang w:bidi="fa-IR"/>
        </w:rPr>
        <w:t>Step 7: Interpret the results</w:t>
      </w:r>
    </w:p>
    <w:p w:rsidR="00B01F3B" w:rsidRPr="00687C8F" w:rsidP="00B01F3B">
      <w:pPr>
        <w:rPr>
          <w:rFonts w:eastAsia="Times New Roman" w:asciiTheme="majorBidi" w:hAnsiTheme="majorBidi" w:cstheme="majorBidi"/>
          <w:kern w:val="32"/>
          <w:sz w:val="24"/>
          <w:szCs w:val="24"/>
          <w:lang w:bidi="fa-IR"/>
        </w:rPr>
      </w:pPr>
      <w:r w:rsidRPr="00687C8F">
        <w:rPr>
          <w:rFonts w:eastAsia="Times New Roman" w:asciiTheme="majorBidi" w:hAnsiTheme="majorBidi" w:cstheme="majorBidi"/>
          <w:kern w:val="32"/>
          <w:sz w:val="24"/>
          <w:szCs w:val="24"/>
          <w:lang w:bidi="fa-IR"/>
        </w:rPr>
        <w:t>According to the diagram and table above, each factor can be assessed based on the following aspects:</w:t>
      </w:r>
    </w:p>
    <w:p w:rsidR="00B01F3B" w:rsidRPr="00687C8F" w:rsidP="0069721F">
      <w:pPr>
        <w:autoSpaceDE w:val="0"/>
        <w:autoSpaceDN w:val="0"/>
        <w:adjustRightInd w:val="0"/>
        <w:spacing w:after="0" w:line="240" w:lineRule="auto"/>
        <w:jc w:val="both"/>
        <w:rPr>
          <w:rFonts w:eastAsia="Times New Roman" w:asciiTheme="majorBidi" w:hAnsiTheme="majorBidi" w:cstheme="majorBidi"/>
          <w:kern w:val="32"/>
          <w:sz w:val="24"/>
          <w:szCs w:val="24"/>
          <w:lang w:bidi="fa-IR"/>
        </w:rPr>
      </w:pPr>
      <w:r w:rsidRPr="00687C8F">
        <w:rPr>
          <w:rFonts w:eastAsia="Times New Roman" w:asciiTheme="majorBidi" w:hAnsiTheme="majorBidi" w:cstheme="majorBidi"/>
          <w:kern w:val="32"/>
          <w:sz w:val="24"/>
          <w:szCs w:val="24"/>
          <w:lang w:bidi="fa-IR"/>
        </w:rPr>
        <w:t>- Horizontal vector (D + R) represents the degree of importance between each factor plays in the entire system. In other words, (D + R) indicates both factor i</w:t>
      </w:r>
      <w:r w:rsidRPr="00687C8F">
        <w:rPr>
          <w:rFonts w:eastAsia="Times New Roman" w:asciiTheme="majorBidi" w:hAnsiTheme="majorBidi" w:cstheme="majorBidi" w:hint="cs"/>
          <w:kern w:val="32"/>
          <w:sz w:val="24"/>
          <w:szCs w:val="24"/>
          <w:lang w:bidi="fa-IR"/>
        </w:rPr>
        <w:t>’</w:t>
      </w:r>
      <w:r w:rsidRPr="00687C8F">
        <w:rPr>
          <w:rFonts w:eastAsia="Times New Roman" w:asciiTheme="majorBidi" w:hAnsiTheme="majorBidi" w:cstheme="majorBidi"/>
          <w:kern w:val="32"/>
          <w:sz w:val="24"/>
          <w:szCs w:val="24"/>
          <w:lang w:bidi="fa-IR"/>
        </w:rPr>
        <w:t>s impact on the whole system and other system factors</w:t>
      </w:r>
      <w:r w:rsidRPr="00687C8F">
        <w:rPr>
          <w:rFonts w:eastAsia="Times New Roman" w:asciiTheme="majorBidi" w:hAnsiTheme="majorBidi" w:cstheme="majorBidi" w:hint="cs"/>
          <w:kern w:val="32"/>
          <w:sz w:val="24"/>
          <w:szCs w:val="24"/>
          <w:lang w:bidi="fa-IR"/>
        </w:rPr>
        <w:t>’</w:t>
      </w:r>
      <w:r w:rsidRPr="00687C8F">
        <w:rPr>
          <w:rFonts w:eastAsia="Times New Roman" w:asciiTheme="majorBidi" w:hAnsiTheme="majorBidi" w:cstheme="majorBidi"/>
          <w:kern w:val="32"/>
          <w:sz w:val="24"/>
          <w:szCs w:val="24"/>
          <w:lang w:bidi="fa-IR"/>
        </w:rPr>
        <w:t xml:space="preserve"> impact on the </w:t>
      </w:r>
      <w:r w:rsidRPr="00687C8F" w:rsidR="0069721F">
        <w:rPr>
          <w:rFonts w:eastAsia="Times New Roman" w:asciiTheme="majorBidi" w:hAnsiTheme="majorBidi" w:cstheme="majorBidi"/>
          <w:kern w:val="32"/>
          <w:sz w:val="24"/>
          <w:szCs w:val="24"/>
          <w:lang w:bidi="fa-IR"/>
        </w:rPr>
        <w:t>factor</w:t>
      </w:r>
      <w:r w:rsidRPr="00687C8F" w:rsidR="0069721F">
        <w:rPr>
          <w:rFonts w:ascii="Times New Roman" w:eastAsia="Times New Roman" w:hAnsi="Times New Roman" w:cs="B Nazanin"/>
          <w:kern w:val="32"/>
          <w:sz w:val="20"/>
          <w:szCs w:val="24"/>
          <w:lang w:bidi="fa-IR"/>
        </w:rPr>
        <w:t xml:space="preserve">. </w:t>
      </w:r>
      <w:r w:rsidRPr="00687C8F" w:rsidR="0069721F">
        <w:rPr>
          <w:rFonts w:ascii="Times New Roman" w:eastAsia="Times New Roman" w:hAnsi="Times New Roman" w:cs="B Nazanin"/>
          <w:noProof/>
          <w:kern w:val="32"/>
          <w:sz w:val="20"/>
          <w:szCs w:val="24"/>
          <w:lang w:bidi="fa-IR"/>
        </w:rPr>
        <w:t>in terms of degree of importance, D is ranked in first place and C, B and A, are ranked in the next places.</w:t>
      </w:r>
      <w:r w:rsidRPr="00687C8F" w:rsidR="0069721F">
        <w:rPr>
          <w:rFonts w:ascii="Times New Roman" w:eastAsia="Times New Roman" w:hAnsi="Times New Roman" w:cs="B Nazanin"/>
          <w:noProof/>
          <w:kern w:val="32"/>
          <w:sz w:val="20"/>
          <w:szCs w:val="24"/>
          <w:lang w:bidi="fa-IR"/>
        </w:rPr>
        <w:t>In this study, A, C are considered to be as a causal variable, B, D are regarded as an effect.</w:t>
      </w:r>
    </w:p>
    <w:p w:rsidR="00B01F3B" w:rsidRPr="00687C8F" w:rsidP="00B01F3B">
      <w:pPr>
        <w:autoSpaceDE w:val="0"/>
        <w:autoSpaceDN w:val="0"/>
        <w:adjustRightInd w:val="0"/>
        <w:spacing w:after="0" w:line="240" w:lineRule="auto"/>
        <w:jc w:val="both"/>
        <w:rPr>
          <w:rFonts w:eastAsia="Times New Roman" w:asciiTheme="majorBidi" w:hAnsiTheme="majorBidi" w:cstheme="majorBidi"/>
          <w:kern w:val="32"/>
          <w:sz w:val="24"/>
          <w:szCs w:val="24"/>
          <w:lang w:bidi="fa-IR"/>
        </w:rPr>
      </w:pPr>
    </w:p>
    <w:p w:rsidR="00B01F3B" w:rsidP="008F7AD1">
      <w:pPr>
        <w:jc w:val="both"/>
        <w:rPr>
          <w:rFonts w:asciiTheme="majorBidi" w:hAnsiTheme="majorBidi" w:cstheme="majorBidi"/>
          <w:b/>
          <w:bCs/>
          <w:kern w:val="32"/>
          <w:sz w:val="24"/>
          <w:szCs w:val="24"/>
          <w:lang w:bidi="fa-IR"/>
        </w:rPr>
      </w:pPr>
      <w:r w:rsidRPr="00687C8F">
        <w:rPr>
          <w:rFonts w:eastAsia="Times New Roman" w:asciiTheme="majorBidi" w:hAnsiTheme="majorBidi" w:cstheme="majorBidi"/>
          <w:kern w:val="32"/>
          <w:sz w:val="24"/>
          <w:szCs w:val="24"/>
          <w:lang w:bidi="fa-IR"/>
        </w:rPr>
        <w:t>- The vertical vector (D-R) represents the degree of a factor’s influence on system. In general, the positive value of D-R represents a causal variable, and the negative value of D-R represents an effect</w:t>
      </w:r>
      <w:r w:rsidRPr="00687C8F" w:rsidR="008F7AD1">
        <w:rPr>
          <w:rFonts w:ascii="Times New Roman" w:eastAsia="Times New Roman" w:hAnsi="Times New Roman" w:cs="B Nazanin"/>
          <w:kern w:val="32"/>
          <w:sz w:val="20"/>
          <w:szCs w:val="24"/>
          <w:lang w:bidi="fa-IR"/>
        </w:rPr>
        <w:t xml:space="preserve">. </w:t>
      </w:r>
      <w:r w:rsidRPr="00687C8F" w:rsidR="008F7AD1">
        <w:rPr>
          <w:rFonts w:ascii="Times New Roman" w:eastAsia="Times New Roman" w:hAnsi="Times New Roman" w:cs="B Nazanin"/>
          <w:noProof/>
          <w:kern w:val="32"/>
          <w:sz w:val="20"/>
          <w:szCs w:val="24"/>
          <w:lang w:bidi="fa-IR"/>
        </w:rPr>
        <w:t>in terms of degree of importance, D is ranked in first place and C, B and A, are ranked in the next places.</w:t>
      </w:r>
      <w:r w:rsidRPr="00687C8F" w:rsidR="008F7AD1">
        <w:rPr>
          <w:rFonts w:ascii="Times New Roman" w:eastAsia="Times New Roman" w:hAnsi="Times New Roman" w:cs="B Nazanin"/>
          <w:noProof/>
          <w:kern w:val="32"/>
          <w:sz w:val="20"/>
          <w:szCs w:val="24"/>
          <w:lang w:bidi="fa-IR"/>
        </w:rPr>
        <w:t>In this study, A, C are considered to be as a causal variable, B, D are regarded as an effect.</w:t>
      </w:r>
    </w:p>
    <w:p w:rsidR="003E5DB3" w:rsidRPr="00A42C26" w:rsidP="00674BEB">
      <w:pPr>
        <w:bidi/>
        <w:rPr>
          <w:rFonts w:cs="B Nazanin"/>
          <w:spacing w:val="-2"/>
          <w:sz w:val="24"/>
          <w:szCs w:val="24"/>
          <w:lang w:bidi="fa-IR"/>
        </w:rPr>
      </w:pPr>
    </w:p>
    <w:sectPr>
      <w:headerReference w:type="default"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8495885"/>
      <w:docPartObj>
        <w:docPartGallery w:val="Page Numbers (Bottom of Page)"/>
        <w:docPartUnique/>
      </w:docPartObj>
    </w:sdtPr>
    <w:sdtEndPr>
      <w:rPr>
        <w:noProof/>
      </w:rPr>
    </w:sdtEndPr>
    <w:sdtContent>
      <w:p w:rsidR="00E34F97">
        <w:pPr>
          <w:pStyle w:val="Footer"/>
          <w:jc w:val="center"/>
        </w:pPr>
        <w:r w:rsidRPr="00E34F97">
          <w:rPr>
            <w:rFonts w:asciiTheme="majorBidi" w:hAnsiTheme="majorBidi" w:cstheme="majorBidi"/>
          </w:rPr>
          <w:fldChar w:fldCharType="begin"/>
        </w:r>
        <w:r w:rsidRPr="00E34F97">
          <w:rPr>
            <w:rFonts w:asciiTheme="majorBidi" w:hAnsiTheme="majorBidi" w:cstheme="majorBidi"/>
          </w:rPr>
          <w:instrText xml:space="preserve"> PAGE   \* MERGEFORMAT </w:instrText>
        </w:r>
        <w:r w:rsidRPr="00E34F97">
          <w:rPr>
            <w:rFonts w:asciiTheme="majorBidi" w:hAnsiTheme="majorBidi" w:cstheme="majorBidi"/>
          </w:rPr>
          <w:fldChar w:fldCharType="separate"/>
        </w:r>
        <w:r w:rsidR="009D210E">
          <w:rPr>
            <w:rFonts w:asciiTheme="majorBidi" w:hAnsiTheme="majorBidi" w:cstheme="majorBidi"/>
            <w:noProof/>
          </w:rPr>
          <w:t>4</w:t>
        </w:r>
        <w:r w:rsidRPr="00E34F97">
          <w:rPr>
            <w:rFonts w:asciiTheme="majorBidi" w:hAnsiTheme="majorBidi" w:cstheme="majorBidi"/>
            <w:noProof/>
          </w:rPr>
          <w:fldChar w:fldCharType="end"/>
        </w:r>
      </w:p>
    </w:sdtContent>
  </w:sdt>
  <w:p w:rsidR="00E34F9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F97">
    <w:pPr>
      <w:pStyle w:val="Header"/>
    </w:pPr>
    <w:r>
      <w:rPr>
        <w:noProof/>
      </w:rPr>
      <w:drawing>
        <wp:anchor distT="0" distB="0" distL="114300" distR="114300" simplePos="0" relativeHeight="251658240" behindDoc="0" locked="0" layoutInCell="1" allowOverlap="1">
          <wp:simplePos x="0" y="0"/>
          <wp:positionH relativeFrom="column">
            <wp:posOffset>-1513840</wp:posOffset>
          </wp:positionH>
          <wp:positionV relativeFrom="paragraph">
            <wp:posOffset>4465320</wp:posOffset>
          </wp:positionV>
          <wp:extent cx="1814195" cy="403860"/>
          <wp:effectExtent l="0" t="0" r="0" b="0"/>
          <wp:wrapThrough wrapText="bothSides">
            <wp:wrapPolygon>
              <wp:start x="21596" y="4059"/>
              <wp:lineTo x="2771" y="1002"/>
              <wp:lineTo x="730" y="9153"/>
              <wp:lineTo x="276" y="10172"/>
              <wp:lineTo x="276" y="15266"/>
              <wp:lineTo x="2998" y="20360"/>
              <wp:lineTo x="17514" y="19342"/>
              <wp:lineTo x="20916" y="17304"/>
              <wp:lineTo x="21596" y="17304"/>
              <wp:lineTo x="21596" y="4059"/>
            </wp:wrapPolygon>
          </wp:wrapThrough>
          <wp:docPr id="2" name="Picture 2" descr="C:\Users\hamid\Desktop\footer-word.png"/>
          <wp:cNvGraphicFramePr/>
          <a:graphic xmlns:a="http://schemas.openxmlformats.org/drawingml/2006/main">
            <a:graphicData uri="http://schemas.openxmlformats.org/drawingml/2006/picture">
              <pic:pic xmlns:pic="http://schemas.openxmlformats.org/drawingml/2006/picture">
                <pic:nvPicPr>
                  <pic:cNvPr id="126723103" name="Picture 2" descr="C:\Users\hamid\Desktop\footer-word.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rot="16200000">
                    <a:off x="0" y="0"/>
                    <a:ext cx="1814195" cy="403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A591A88"/>
    <w:multiLevelType w:val="hybridMultilevel"/>
    <w:tmpl w:val="17EE4A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A13"/>
    <w:rsid w:val="00000EBF"/>
    <w:rsid w:val="00082B00"/>
    <w:rsid w:val="00090B33"/>
    <w:rsid w:val="000F2FD9"/>
    <w:rsid w:val="001A20DE"/>
    <w:rsid w:val="001E0EFD"/>
    <w:rsid w:val="001E71D7"/>
    <w:rsid w:val="001F1B2D"/>
    <w:rsid w:val="00212C17"/>
    <w:rsid w:val="00220135"/>
    <w:rsid w:val="00282636"/>
    <w:rsid w:val="00291481"/>
    <w:rsid w:val="00293DFD"/>
    <w:rsid w:val="002978BD"/>
    <w:rsid w:val="003177EC"/>
    <w:rsid w:val="003519B3"/>
    <w:rsid w:val="00352A56"/>
    <w:rsid w:val="003E5DB3"/>
    <w:rsid w:val="003F5BB0"/>
    <w:rsid w:val="004D03B4"/>
    <w:rsid w:val="00503E10"/>
    <w:rsid w:val="00573504"/>
    <w:rsid w:val="005846AD"/>
    <w:rsid w:val="005C53B0"/>
    <w:rsid w:val="005C5B2C"/>
    <w:rsid w:val="00663279"/>
    <w:rsid w:val="00663439"/>
    <w:rsid w:val="00670A59"/>
    <w:rsid w:val="00674BEB"/>
    <w:rsid w:val="0067710F"/>
    <w:rsid w:val="00687C8F"/>
    <w:rsid w:val="0069721F"/>
    <w:rsid w:val="006D4BE8"/>
    <w:rsid w:val="006E7CBB"/>
    <w:rsid w:val="00710F67"/>
    <w:rsid w:val="007151B9"/>
    <w:rsid w:val="0074745B"/>
    <w:rsid w:val="0078064A"/>
    <w:rsid w:val="00792649"/>
    <w:rsid w:val="00872BB2"/>
    <w:rsid w:val="008A0749"/>
    <w:rsid w:val="008F2763"/>
    <w:rsid w:val="008F7AD1"/>
    <w:rsid w:val="009060EE"/>
    <w:rsid w:val="009425FC"/>
    <w:rsid w:val="00994097"/>
    <w:rsid w:val="009B0B69"/>
    <w:rsid w:val="009B0CF2"/>
    <w:rsid w:val="009D210E"/>
    <w:rsid w:val="009F5748"/>
    <w:rsid w:val="00A13AF5"/>
    <w:rsid w:val="00A42C26"/>
    <w:rsid w:val="00A759C5"/>
    <w:rsid w:val="00AA1AAB"/>
    <w:rsid w:val="00AB483E"/>
    <w:rsid w:val="00AE48D2"/>
    <w:rsid w:val="00AF1EF1"/>
    <w:rsid w:val="00B01F3B"/>
    <w:rsid w:val="00B37FDE"/>
    <w:rsid w:val="00B610DF"/>
    <w:rsid w:val="00BB38EA"/>
    <w:rsid w:val="00BB652A"/>
    <w:rsid w:val="00BD1B34"/>
    <w:rsid w:val="00BD4E16"/>
    <w:rsid w:val="00C0394F"/>
    <w:rsid w:val="00C23DA2"/>
    <w:rsid w:val="00CD10B4"/>
    <w:rsid w:val="00CD5C19"/>
    <w:rsid w:val="00CE7B31"/>
    <w:rsid w:val="00D63881"/>
    <w:rsid w:val="00D77320"/>
    <w:rsid w:val="00D940FE"/>
    <w:rsid w:val="00E25639"/>
    <w:rsid w:val="00E34F97"/>
    <w:rsid w:val="00E35580"/>
    <w:rsid w:val="00E61EA4"/>
    <w:rsid w:val="00E7007F"/>
    <w:rsid w:val="00E9011A"/>
    <w:rsid w:val="00E93C3E"/>
    <w:rsid w:val="00EA584C"/>
    <w:rsid w:val="00EB23E4"/>
    <w:rsid w:val="00F03728"/>
    <w:rsid w:val="00F03F38"/>
    <w:rsid w:val="00F065FE"/>
    <w:rsid w:val="00F33706"/>
    <w:rsid w:val="00F54656"/>
    <w:rsid w:val="00F57576"/>
    <w:rsid w:val="00F61D24"/>
    <w:rsid w:val="00F677CA"/>
    <w:rsid w:val="00F67F1C"/>
    <w:rsid w:val="00FA231D"/>
    <w:rsid w:val="00FB1A13"/>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docId w15:val="{FA1C1755-7893-4271-A714-C8FB548D8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78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hed">
    <w:name w:val="Nahed"/>
    <w:basedOn w:val="Normal"/>
    <w:next w:val="Normal"/>
    <w:link w:val="NahedChar"/>
    <w:qFormat/>
    <w:rsid w:val="002978BD"/>
    <w:pPr>
      <w:keepNext/>
      <w:bidi/>
      <w:spacing w:before="120" w:after="0" w:line="240" w:lineRule="auto"/>
      <w:ind w:firstLine="284"/>
      <w:jc w:val="both"/>
    </w:pPr>
    <w:rPr>
      <w:rFonts w:ascii="Cambria Math" w:eastAsia="Times New Roman" w:hAnsi="Cambria Math" w:cs="B Nazanin"/>
      <w:b/>
      <w:bCs/>
      <w:szCs w:val="26"/>
    </w:rPr>
  </w:style>
  <w:style w:type="character" w:customStyle="1" w:styleId="NahedChar">
    <w:name w:val="Nahed Char"/>
    <w:basedOn w:val="DefaultParagraphFont"/>
    <w:link w:val="Nahed"/>
    <w:rsid w:val="002978BD"/>
    <w:rPr>
      <w:rFonts w:ascii="Cambria Math" w:eastAsia="Times New Roman" w:hAnsi="Cambria Math" w:cs="B Nazanin"/>
      <w:b/>
      <w:bCs/>
      <w:szCs w:val="26"/>
    </w:rPr>
  </w:style>
  <w:style w:type="table" w:styleId="TableGrid">
    <w:name w:val="Table Grid"/>
    <w:basedOn w:val="TableNormal"/>
    <w:uiPriority w:val="59"/>
    <w:rsid w:val="008F27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EB23E4"/>
    <w:rPr>
      <w:color w:val="808080"/>
    </w:rPr>
  </w:style>
  <w:style w:type="character" w:styleId="Hyperlink">
    <w:name w:val="Hyperlink"/>
    <w:basedOn w:val="DefaultParagraphFont"/>
    <w:uiPriority w:val="99"/>
    <w:unhideWhenUsed/>
    <w:rsid w:val="00F61D24"/>
    <w:rPr>
      <w:color w:val="0563C1" w:themeColor="hyperlink"/>
      <w:u w:val="single"/>
    </w:rPr>
  </w:style>
  <w:style w:type="paragraph" w:styleId="BalloonText">
    <w:name w:val="Balloon Text"/>
    <w:basedOn w:val="Normal"/>
    <w:link w:val="BalloonTextChar"/>
    <w:uiPriority w:val="99"/>
    <w:semiHidden/>
    <w:unhideWhenUsed/>
    <w:rsid w:val="002826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636"/>
    <w:rPr>
      <w:rFonts w:ascii="Tahoma" w:hAnsi="Tahoma" w:cs="Tahoma"/>
      <w:sz w:val="16"/>
      <w:szCs w:val="16"/>
    </w:rPr>
  </w:style>
  <w:style w:type="paragraph" w:styleId="ListParagraph">
    <w:name w:val="List Paragraph"/>
    <w:basedOn w:val="Normal"/>
    <w:uiPriority w:val="34"/>
    <w:qFormat/>
    <w:rsid w:val="00CE7B31"/>
    <w:pPr>
      <w:ind w:left="720"/>
      <w:contextualSpacing/>
    </w:pPr>
  </w:style>
  <w:style w:type="character" w:customStyle="1" w:styleId="tlid-translation">
    <w:name w:val="tlid-translation"/>
    <w:basedOn w:val="DefaultParagraphFont"/>
    <w:rsid w:val="00A13AF5"/>
  </w:style>
  <w:style w:type="character" w:customStyle="1" w:styleId="phrase-token">
    <w:name w:val="phrase-token"/>
    <w:basedOn w:val="DefaultParagraphFont"/>
    <w:rsid w:val="005C53B0"/>
  </w:style>
  <w:style w:type="character" w:customStyle="1" w:styleId="st">
    <w:name w:val="st"/>
    <w:basedOn w:val="DefaultParagraphFont"/>
    <w:rsid w:val="001E0EFD"/>
  </w:style>
  <w:style w:type="character" w:styleId="Emphasis">
    <w:name w:val="Emphasis"/>
    <w:basedOn w:val="DefaultParagraphFont"/>
    <w:uiPriority w:val="20"/>
    <w:qFormat/>
    <w:rsid w:val="001E0EFD"/>
    <w:rPr>
      <w:i/>
      <w:iCs/>
    </w:rPr>
  </w:style>
  <w:style w:type="paragraph" w:styleId="Header">
    <w:name w:val="header"/>
    <w:basedOn w:val="Normal"/>
    <w:link w:val="HeaderChar"/>
    <w:uiPriority w:val="99"/>
    <w:unhideWhenUsed/>
    <w:rsid w:val="00E34F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F97"/>
  </w:style>
  <w:style w:type="paragraph" w:styleId="Footer">
    <w:name w:val="footer"/>
    <w:basedOn w:val="Normal"/>
    <w:link w:val="FooterChar"/>
    <w:uiPriority w:val="99"/>
    <w:unhideWhenUsed/>
    <w:rsid w:val="00E34F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hart" Target="charts/chart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kern="1200" spc="0" baseline="0">
                <a:solidFill>
                  <a:schemeClr val="tx1">
                    <a:lumMod val="65000"/>
                    <a:lumOff val="35000"/>
                  </a:schemeClr>
                </a:solidFill>
              </a:defRPr>
            </a:pPr>
            <a:r>
              <a:rPr/>
              <a:t>Cause-Effect diagram</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A</c:v>
          </c:tx>
          <c:spPr>
            <a:ln w="19050" cap="rnd">
              <a:noFill/>
            </a:ln>
          </c:spPr>
          <c:marker>
            <c:symbol val="circle"/>
          </c:marker>
          <c:xVal>
            <c:numLit>
              <c:ptCount val="1"/>
              <c:pt idx="0" formatCode="General">
                <c:v>0.512</c:v>
              </c:pt>
            </c:numLit>
          </c:xVal>
          <c:yVal>
            <c:numLit>
              <c:ptCount val="1"/>
              <c:pt idx="0" formatCode="General">
                <c:v>0.187</c:v>
              </c:pt>
            </c:numLit>
          </c:yVal>
          <c:smooth val="0"/>
        </c:ser>
        <c:ser>
          <c:idx val="1"/>
          <c:order val="1"/>
          <c:tx>
            <c:v>B</c:v>
          </c:tx>
          <c:spPr>
            <a:ln w="19050" cap="rnd">
              <a:noFill/>
            </a:ln>
          </c:spPr>
          <c:marker>
            <c:symbol val="circle"/>
          </c:marker>
          <c:xVal>
            <c:numLit>
              <c:ptCount val="1"/>
              <c:pt idx="0" formatCode="General">
                <c:v>1.075</c:v>
              </c:pt>
            </c:numLit>
          </c:xVal>
          <c:yVal>
            <c:numLit>
              <c:ptCount val="1"/>
              <c:pt idx="0" formatCode="General">
                <c:v>-0.007</c:v>
              </c:pt>
            </c:numLit>
          </c:yVal>
          <c:smooth val="0"/>
        </c:ser>
        <c:ser>
          <c:idx val="2"/>
          <c:order val="2"/>
          <c:tx>
            <c:v>C</c:v>
          </c:tx>
          <c:spPr>
            <a:ln w="19050" cap="rnd">
              <a:noFill/>
            </a:ln>
          </c:spPr>
          <c:marker>
            <c:symbol val="circle"/>
          </c:marker>
          <c:xVal>
            <c:numLit>
              <c:ptCount val="1"/>
              <c:pt idx="0" formatCode="General">
                <c:v>1.462</c:v>
              </c:pt>
            </c:numLit>
          </c:xVal>
          <c:yVal>
            <c:numLit>
              <c:ptCount val="1"/>
              <c:pt idx="0" formatCode="General">
                <c:v>0.234</c:v>
              </c:pt>
            </c:numLit>
          </c:yVal>
          <c:smooth val="0"/>
        </c:ser>
        <c:ser>
          <c:idx val="3"/>
          <c:order val="3"/>
          <c:tx>
            <c:v>D</c:v>
          </c:tx>
          <c:spPr>
            <a:ln w="19050" cap="rnd">
              <a:noFill/>
            </a:ln>
          </c:spPr>
          <c:marker>
            <c:symbol val="circle"/>
          </c:marker>
          <c:xVal>
            <c:numLit>
              <c:ptCount val="1"/>
              <c:pt idx="0" formatCode="General">
                <c:v>1.823</c:v>
              </c:pt>
            </c:numLit>
          </c:xVal>
          <c:yVal>
            <c:numLit>
              <c:ptCount val="1"/>
              <c:pt idx="0" formatCode="General">
                <c:v>-0.414</c:v>
              </c:pt>
            </c:numLit>
          </c:yVal>
          <c:smooth val="0"/>
        </c:ser>
        <c:dLbls>
          <c:showLegendKey val="0"/>
          <c:showVal val="0"/>
          <c:showCatName val="0"/>
          <c:showSerName val="0"/>
          <c:showPercent val="0"/>
          <c:showBubbleSize val="0"/>
        </c:dLbls>
        <c:axId val="305329936"/>
        <c:axId val="305330720"/>
      </c:scatterChart>
      <c:valAx>
        <c:axId val="305329936"/>
        <c:scaling>
          <c:orientation val="minMax"/>
        </c:scaling>
        <c:delete val="0"/>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30720"/>
        <c:crosses val="autoZero"/>
        <c:crossBetween val="midCat"/>
      </c:valAx>
      <c:valAx>
        <c:axId val="30533072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9936"/>
        <c:crosses val="autoZero"/>
        <c:crossBetween val="midCat"/>
      </c:valAx>
      <c:spPr>
        <a:noFill/>
        <a:ln>
          <a:noFill/>
        </a:ln>
        <a:effectLst/>
      </c:spPr>
    </c:plotArea>
    <c:legend>
      <c:legendPos val="b"/>
      <c:layout/>
      <c:overlay val="0"/>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dc:creator>
  <cp:lastModifiedBy>Mostafa Shakeri</cp:lastModifiedBy>
  <cp:revision>5</cp:revision>
  <dcterms:created xsi:type="dcterms:W3CDTF">2019-12-04T09:13:00Z</dcterms:created>
  <dcterms:modified xsi:type="dcterms:W3CDTF">2019-12-11T01:31:00Z</dcterms:modified>
</cp:coreProperties>
</file>