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6 -->
  <w:body>
    <w:p w:rsidR="00A155D9" w:rsidP="00C431F6" w14:paraId="3D25B13D" w14:textId="77777777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Project Name:</w:t>
      </w:r>
      <w:r w:rsidRPr="00C431F6" w:rsidR="00C431F6">
        <w:rPr>
          <w:rFonts w:cs="B Nazanin" w:hint="cs"/>
          <w:sz w:val="24"/>
          <w:szCs w:val="24"/>
          <w:rtl/>
          <w:lang w:bidi="fa-IR"/>
        </w:rPr>
        <w:t xml:space="preserve"> </w:t>
      </w:r>
      <w:r w:rsidR="00C431F6">
        <w:rPr>
          <w:rFonts w:cs="B Nazanin" w:hint="cs"/>
          <w:sz w:val="24"/>
          <w:szCs w:val="24"/>
          <w:rtl/>
          <w:lang w:bidi="fa-IR"/>
        </w:rPr>
        <w:t xml:space="preserve">  </w:t>
      </w:r>
      <w:r w:rsidR="00C431F6">
        <w:rPr>
          <w:rFonts w:cs="B Nazanin"/>
          <w:noProof/>
          <w:sz w:val="24"/>
          <w:szCs w:val="24"/>
          <w:lang w:bidi="fa-IR"/>
        </w:rPr>
        <w:t>project management</w:t>
      </w:r>
    </w:p>
    <w:p w:rsidR="00CA137C" w:rsidP="00E921FA" w14:paraId="54BA99D5" w14:textId="30AA4BCB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Date:</w:t>
      </w:r>
      <w:r w:rsidR="00C431F6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C431F6">
        <w:rPr>
          <w:rFonts w:asciiTheme="majorBidi" w:hAnsiTheme="majorBidi" w:cstheme="majorBidi"/>
          <w:noProof/>
          <w:sz w:val="24"/>
          <w:szCs w:val="24"/>
          <w:lang w:bidi="fa-IR"/>
        </w:rPr>
        <w:t>10/14/2024 8:57:16 AM</w:t>
      </w:r>
    </w:p>
    <w:p w:rsidR="00E921FA" w:rsidRPr="00E921FA" w:rsidP="00E921FA" w14:paraId="102A71EE" w14:textId="662DD6F6">
      <w:pPr>
        <w:jc w:val="right"/>
        <w:rPr>
          <w:rFonts w:asciiTheme="majorBidi" w:hAnsiTheme="majorBidi" w:cstheme="majorBidi"/>
          <w:sz w:val="24"/>
          <w:szCs w:val="24"/>
          <w:rtl/>
          <w:lang w:bidi="fa-IR"/>
        </w:rPr>
      </w:pPr>
      <w:bookmarkStart w:id="0" w:name="_GoBack"/>
      <w:bookmarkEnd w:id="0"/>
      <w:r w:rsidRPr="00E921FA">
        <w:rPr>
          <w:rFonts w:asciiTheme="majorBidi" w:hAnsiTheme="majorBidi" w:cstheme="majorBidi"/>
          <w:sz w:val="24"/>
          <w:szCs w:val="24"/>
          <w:rtl/>
          <w:lang w:bidi="fa-IR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131"/>
        <w:gridCol w:w="5123"/>
        <w:gridCol w:w="3086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rank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name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weight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 xml:space="preserve">Cost 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0.373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 xml:space="preserve">Demand Forecast Accuracy 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0.234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 xml:space="preserve">Lead Time 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0.105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 xml:space="preserve">Storage Space 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0.115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 xml:space="preserve">Supplier Reliability 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0.069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 xml:space="preserve"> Quality 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0.054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 xml:space="preserve">Carrying Costs 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0.051</w:t>
            </w:r>
          </w:p>
        </w:tc>
      </w:tr>
    </w:tbl>
    <w:p w:rsidR="00E921FA" w:rsidRPr="00E921FA" w:rsidP="00E921FA">
      <w:pPr>
        <w:jc w:val="center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p w:rsidR="00E921FA" w:rsidRPr="00E921FA" w:rsidP="00E921FA">
      <w:pPr>
        <w:bidi/>
        <w:jc w:val="right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 w:val="0"/>
          <w:lang w:bidi="fa-IR"/>
        </w:rPr>
        <w:t>As shown in the table above, According to the Project Management, Cost  is the first priority. Next priorities are assigned to Demand Forecast Accuracy , Storage Space , Lead Time , Supplier Reliability ,  Quality  and Carrying Costs  according to the obtained weights.</w:t>
      </w: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486"/>
        <w:gridCol w:w="3802"/>
        <w:gridCol w:w="4053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rank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name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weight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A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0.402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B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0.321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0.183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D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0.094</w:t>
            </w:r>
          </w:p>
        </w:tc>
      </w:tr>
    </w:tbl>
    <w:p w:rsidR="00E921FA" w:rsidRPr="00E921FA" w:rsidP="00E921FA">
      <w:pPr>
        <w:bidi/>
        <w:jc w:val="center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p w:rsidR="00E921FA" w:rsidRPr="00E921FA" w:rsidP="00E921FA">
      <w:pPr>
        <w:bidi/>
        <w:jc w:val="right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 w:val="0"/>
          <w:lang w:bidi="fa-IR"/>
        </w:rPr>
        <w:t>As shown in the table above, According to the Carrying Costs , A is the first priority. Next priorities are assigned to B, C and D according to the obtained weights</w:t>
      </w: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t>.</w:t>
      </w: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486"/>
        <w:gridCol w:w="3802"/>
        <w:gridCol w:w="4053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rank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name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weight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A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0.588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B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0.235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0.118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D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0.059</w:t>
            </w:r>
          </w:p>
        </w:tc>
      </w:tr>
    </w:tbl>
    <w:p w:rsidR="00E921FA" w:rsidRPr="00E921FA" w:rsidP="00E921FA">
      <w:pPr>
        <w:bidi/>
        <w:jc w:val="center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p w:rsidR="00E921FA" w:rsidRPr="00E921FA" w:rsidP="00E921FA">
      <w:pPr>
        <w:bidi/>
        <w:jc w:val="right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 w:val="0"/>
          <w:lang w:bidi="fa-IR"/>
        </w:rPr>
        <w:t>As shown in the table above, According to the  Quality , A is the first priority. Next priorities are assigned to B, C and D according to the obtained weights</w:t>
      </w: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t>.</w:t>
      </w: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486"/>
        <w:gridCol w:w="3802"/>
        <w:gridCol w:w="4053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rank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name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weight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A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0.55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B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0.278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0.12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D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0.053</w:t>
            </w:r>
          </w:p>
        </w:tc>
      </w:tr>
    </w:tbl>
    <w:p w:rsidR="00E921FA" w:rsidRPr="00E921FA" w:rsidP="00E921FA">
      <w:pPr>
        <w:bidi/>
        <w:jc w:val="center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p w:rsidR="00E921FA" w:rsidRPr="00E921FA" w:rsidP="00E921FA">
      <w:pPr>
        <w:bidi/>
        <w:jc w:val="right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 w:val="0"/>
          <w:lang w:bidi="fa-IR"/>
        </w:rPr>
        <w:t>As shown in the table above, According to the Supplier Reliability , A is the first priority. Next priorities are assigned to B, C and D according to the obtained weights</w:t>
      </w: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t>.</w:t>
      </w: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486"/>
        <w:gridCol w:w="3802"/>
        <w:gridCol w:w="4053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rank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name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weight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A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0.427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B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0.306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0.179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D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0.087</w:t>
            </w:r>
          </w:p>
        </w:tc>
      </w:tr>
    </w:tbl>
    <w:p w:rsidR="00E921FA" w:rsidRPr="00E921FA" w:rsidP="00E921FA">
      <w:pPr>
        <w:bidi/>
        <w:jc w:val="center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p w:rsidR="00E921FA" w:rsidRPr="00E921FA" w:rsidP="00E921FA">
      <w:pPr>
        <w:bidi/>
        <w:jc w:val="right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 w:val="0"/>
          <w:lang w:bidi="fa-IR"/>
        </w:rPr>
        <w:t>As shown in the table above, According to the Storage Space , A is the first priority. Next priorities are assigned to B, C and D according to the obtained weights</w:t>
      </w: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t>.</w:t>
      </w: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486"/>
        <w:gridCol w:w="3802"/>
        <w:gridCol w:w="4053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rank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name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weight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A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0.415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B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0.293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0.185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D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0.107</w:t>
            </w:r>
          </w:p>
        </w:tc>
      </w:tr>
    </w:tbl>
    <w:p w:rsidR="00E921FA" w:rsidRPr="00E921FA" w:rsidP="00E921FA">
      <w:pPr>
        <w:bidi/>
        <w:jc w:val="center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p w:rsidR="00E921FA" w:rsidRPr="00E921FA" w:rsidP="00E921FA">
      <w:pPr>
        <w:bidi/>
        <w:jc w:val="right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 w:val="0"/>
          <w:lang w:bidi="fa-IR"/>
        </w:rPr>
        <w:t>As shown in the table above, According to the Lead Time , A is the first priority. Next priorities are assigned to B, C and D according to the obtained weights</w:t>
      </w: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t>.</w:t>
      </w: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486"/>
        <w:gridCol w:w="3802"/>
        <w:gridCol w:w="4053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rank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name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weight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A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0.475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B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0.275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0.158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D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0.092</w:t>
            </w:r>
          </w:p>
        </w:tc>
      </w:tr>
    </w:tbl>
    <w:p w:rsidR="00E921FA" w:rsidRPr="00E921FA" w:rsidP="00E921FA">
      <w:pPr>
        <w:bidi/>
        <w:jc w:val="center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p w:rsidR="00E921FA" w:rsidRPr="00E921FA" w:rsidP="00E921FA">
      <w:pPr>
        <w:bidi/>
        <w:jc w:val="right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 w:val="0"/>
          <w:lang w:bidi="fa-IR"/>
        </w:rPr>
        <w:t>As shown in the table above, According to the Demand Forecast Accuracy , A is the first priority. Next priorities are assigned to B, C and D according to the obtained weights</w:t>
      </w: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t>.</w:t>
      </w: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486"/>
        <w:gridCol w:w="3802"/>
        <w:gridCol w:w="4053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rank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name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weight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A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0.555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B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0.244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0.126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D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0.074</w:t>
            </w:r>
          </w:p>
        </w:tc>
      </w:tr>
    </w:tbl>
    <w:p w:rsidR="00E921FA" w:rsidRPr="00E921FA" w:rsidP="00E921FA">
      <w:pPr>
        <w:bidi/>
        <w:jc w:val="center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p w:rsidR="00E921FA" w:rsidRPr="00E921FA" w:rsidP="00E921FA">
      <w:pPr>
        <w:bidi/>
        <w:jc w:val="right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 w:val="0"/>
          <w:lang w:bidi="fa-IR"/>
        </w:rPr>
        <w:t>As shown in the table above, According to the Cost , A is the first priority. Next priorities are assigned to B, C and D according to the obtained weights</w:t>
      </w: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t>.</w:t>
      </w: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486"/>
        <w:gridCol w:w="3802"/>
        <w:gridCol w:w="4053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rank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name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weight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A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0.502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B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0.269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0.147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D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0.083</w:t>
            </w:r>
          </w:p>
        </w:tc>
      </w:tr>
    </w:tbl>
    <w:p w:rsidR="00E921FA" w:rsidRPr="00E921FA" w:rsidP="00E921FA">
      <w:pPr>
        <w:bidi/>
        <w:jc w:val="center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p w:rsidR="00E921FA" w:rsidRPr="00E921FA" w:rsidP="00E921FA">
      <w:pPr>
        <w:bidi/>
        <w:jc w:val="right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 w:val="0"/>
          <w:lang w:bidi="fa-IR"/>
        </w:rPr>
        <w:t>As shown in the table above, According to the Project Management, A is the first priority. Next priorities are assigned to B, C and D according to the obtained weights</w:t>
      </w: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t>.</w:t>
      </w:r>
    </w:p>
    <w:sectPr>
      <w:headerReference w:type="default" r:id="rId4"/>
      <w:foot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Theme="majorBidi" w:hAnsiTheme="majorBidi" w:cstheme="majorBidi"/>
      </w:rPr>
      <w:id w:val="-46165218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B4CA8" w:rsidRPr="00345E4F" w14:paraId="6E56DCFB" w14:textId="77777777">
        <w:pPr>
          <w:pStyle w:val="Footer"/>
          <w:jc w:val="center"/>
          <w:rPr>
            <w:rFonts w:asciiTheme="majorBidi" w:hAnsiTheme="majorBidi" w:cstheme="majorBidi"/>
          </w:rPr>
        </w:pPr>
        <w:r w:rsidRPr="00345E4F">
          <w:rPr>
            <w:rFonts w:asciiTheme="majorBidi" w:hAnsiTheme="majorBidi" w:cstheme="majorBidi"/>
          </w:rPr>
          <w:fldChar w:fldCharType="begin"/>
        </w:r>
        <w:r w:rsidRPr="00345E4F">
          <w:rPr>
            <w:rFonts w:asciiTheme="majorBidi" w:hAnsiTheme="majorBidi" w:cstheme="majorBidi"/>
          </w:rPr>
          <w:instrText xml:space="preserve"> PAGE   \* MERGEFORMAT </w:instrText>
        </w:r>
        <w:r w:rsidRPr="00345E4F">
          <w:rPr>
            <w:rFonts w:asciiTheme="majorBidi" w:hAnsiTheme="majorBidi" w:cstheme="majorBidi"/>
          </w:rPr>
          <w:fldChar w:fldCharType="separate"/>
        </w:r>
        <w:r w:rsidR="000A355D">
          <w:rPr>
            <w:rFonts w:asciiTheme="majorBidi" w:hAnsiTheme="majorBidi" w:cstheme="majorBidi"/>
            <w:noProof/>
          </w:rPr>
          <w:t>3</w:t>
        </w:r>
        <w:r w:rsidRPr="00345E4F">
          <w:rPr>
            <w:rFonts w:asciiTheme="majorBidi" w:hAnsiTheme="majorBidi" w:cstheme="majorBidi"/>
            <w:noProof/>
          </w:rPr>
          <w:fldChar w:fldCharType="end"/>
        </w:r>
      </w:p>
    </w:sdtContent>
  </w:sdt>
  <w:p w:rsidR="00DB4CA8" w14:paraId="156874E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E4F" w14:paraId="606678BB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-1589410</wp:posOffset>
          </wp:positionH>
          <wp:positionV relativeFrom="paragraph">
            <wp:posOffset>4299268</wp:posOffset>
          </wp:positionV>
          <wp:extent cx="1814573" cy="404185"/>
          <wp:effectExtent l="0" t="0" r="0" b="0"/>
          <wp:wrapNone/>
          <wp:docPr id="2" name="Picture 2" descr="C:\Users\hamid\Desktop\footer-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8947479" name="Picture 2" descr="C:\Users\hamid\Desktop\footer-word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1814573" cy="40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791C5C"/>
    <w:rsid w:val="000A355D"/>
    <w:rsid w:val="000B4201"/>
    <w:rsid w:val="000C5A38"/>
    <w:rsid w:val="000C770D"/>
    <w:rsid w:val="000D494E"/>
    <w:rsid w:val="000D7A2A"/>
    <w:rsid w:val="0011313F"/>
    <w:rsid w:val="00125622"/>
    <w:rsid w:val="00153062"/>
    <w:rsid w:val="001618C4"/>
    <w:rsid w:val="001A20DE"/>
    <w:rsid w:val="001B5ED3"/>
    <w:rsid w:val="001C6890"/>
    <w:rsid w:val="0026249C"/>
    <w:rsid w:val="00294A28"/>
    <w:rsid w:val="002D4C67"/>
    <w:rsid w:val="0033297C"/>
    <w:rsid w:val="00337BAA"/>
    <w:rsid w:val="00337F44"/>
    <w:rsid w:val="00345E4F"/>
    <w:rsid w:val="00382C9F"/>
    <w:rsid w:val="00461722"/>
    <w:rsid w:val="004937B2"/>
    <w:rsid w:val="004A3AA8"/>
    <w:rsid w:val="004E5932"/>
    <w:rsid w:val="00510ECA"/>
    <w:rsid w:val="006026D6"/>
    <w:rsid w:val="006339DF"/>
    <w:rsid w:val="00661B19"/>
    <w:rsid w:val="00663493"/>
    <w:rsid w:val="006E533C"/>
    <w:rsid w:val="007859FB"/>
    <w:rsid w:val="00791C5C"/>
    <w:rsid w:val="007B6B97"/>
    <w:rsid w:val="007D43B1"/>
    <w:rsid w:val="007E794A"/>
    <w:rsid w:val="008A4AEF"/>
    <w:rsid w:val="009338C8"/>
    <w:rsid w:val="009C3FCF"/>
    <w:rsid w:val="009E5135"/>
    <w:rsid w:val="00A155D9"/>
    <w:rsid w:val="00A54353"/>
    <w:rsid w:val="00B25CBC"/>
    <w:rsid w:val="00B45C91"/>
    <w:rsid w:val="00B66830"/>
    <w:rsid w:val="00B8111D"/>
    <w:rsid w:val="00B92033"/>
    <w:rsid w:val="00BF3C34"/>
    <w:rsid w:val="00C044F9"/>
    <w:rsid w:val="00C04C0D"/>
    <w:rsid w:val="00C31CBE"/>
    <w:rsid w:val="00C33223"/>
    <w:rsid w:val="00C431F6"/>
    <w:rsid w:val="00C90F5E"/>
    <w:rsid w:val="00CA137C"/>
    <w:rsid w:val="00CB61BF"/>
    <w:rsid w:val="00D45589"/>
    <w:rsid w:val="00D5369D"/>
    <w:rsid w:val="00D63881"/>
    <w:rsid w:val="00D85B63"/>
    <w:rsid w:val="00D86DA9"/>
    <w:rsid w:val="00DB30CF"/>
    <w:rsid w:val="00DB4CA8"/>
    <w:rsid w:val="00DC6813"/>
    <w:rsid w:val="00DF5470"/>
    <w:rsid w:val="00E30DE5"/>
    <w:rsid w:val="00E921FA"/>
    <w:rsid w:val="00E934CE"/>
    <w:rsid w:val="00EF3BB5"/>
    <w:rsid w:val="00F144A8"/>
    <w:rsid w:val="00F302A9"/>
    <w:rsid w:val="00F526CA"/>
    <w:rsid w:val="00F57A05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F61203E-560A-4545-9640-5856994B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6349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F4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B4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CA8"/>
  </w:style>
  <w:style w:type="paragraph" w:styleId="Footer">
    <w:name w:val="footer"/>
    <w:basedOn w:val="Normal"/>
    <w:link w:val="FooterChar"/>
    <w:uiPriority w:val="99"/>
    <w:unhideWhenUsed/>
    <w:rsid w:val="00DB4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CA8"/>
  </w:style>
  <w:style w:type="character" w:customStyle="1" w:styleId="tlid-translation">
    <w:name w:val="tlid-translation"/>
    <w:basedOn w:val="DefaultParagraphFont"/>
    <w:rsid w:val="00A155D9"/>
  </w:style>
  <w:style w:type="character" w:customStyle="1" w:styleId="phrase-token">
    <w:name w:val="phrase-token"/>
    <w:basedOn w:val="DefaultParagraphFont"/>
    <w:rsid w:val="00A155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</dc:creator>
  <cp:lastModifiedBy>MSH</cp:lastModifiedBy>
  <cp:revision>47</cp:revision>
  <dcterms:created xsi:type="dcterms:W3CDTF">2018-07-28T08:40:00Z</dcterms:created>
  <dcterms:modified xsi:type="dcterms:W3CDTF">2020-01-30T08:21:00Z</dcterms:modified>
</cp:coreProperties>
</file>